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FB76" w14:textId="68CD0568" w:rsidR="00A25561" w:rsidRDefault="00031B74" w:rsidP="006C439E">
      <w:pPr>
        <w:tabs>
          <w:tab w:val="left" w:pos="1267"/>
        </w:tabs>
        <w:rPr>
          <w:rFonts w:ascii="Verdana" w:hAnsi="Verdana" w:cs="Calibri"/>
          <w:b/>
          <w:sz w:val="20"/>
          <w:szCs w:val="20"/>
        </w:rPr>
      </w:pPr>
      <w:r w:rsidRPr="000B1FE3">
        <w:rPr>
          <w:noProof/>
          <w:lang w:val="en-US"/>
        </w:rPr>
        <w:drawing>
          <wp:anchor distT="0" distB="0" distL="114300" distR="114300" simplePos="0" relativeHeight="251658240" behindDoc="1" locked="0" layoutInCell="1" allowOverlap="1" wp14:anchorId="60B77091" wp14:editId="726DD531">
            <wp:simplePos x="0" y="0"/>
            <wp:positionH relativeFrom="column">
              <wp:posOffset>-397510</wp:posOffset>
            </wp:positionH>
            <wp:positionV relativeFrom="page">
              <wp:posOffset>172085</wp:posOffset>
            </wp:positionV>
            <wp:extent cx="2394000" cy="885600"/>
            <wp:effectExtent l="0" t="0" r="0" b="0"/>
            <wp:wrapNone/>
            <wp:docPr id="11" name="Picture 1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grey logo&#10;&#10;Description automatically generated"/>
                    <pic:cNvPicPr/>
                  </pic:nvPicPr>
                  <pic:blipFill rotWithShape="1">
                    <a:blip r:embed="rId10">
                      <a:extLst>
                        <a:ext uri="{28A0092B-C50C-407E-A947-70E740481C1C}">
                          <a14:useLocalDpi xmlns:a14="http://schemas.microsoft.com/office/drawing/2010/main" val="0"/>
                        </a:ext>
                      </a:extLst>
                    </a:blip>
                    <a:srcRect l="14525" t="20111" r="7542" b="22346"/>
                    <a:stretch/>
                  </pic:blipFill>
                  <pic:spPr bwMode="auto">
                    <a:xfrm>
                      <a:off x="0" y="0"/>
                      <a:ext cx="2394000" cy="88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439E">
        <w:rPr>
          <w:i/>
          <w:noProof/>
          <w:color w:val="4D4F53"/>
          <w:lang w:val="en-US"/>
        </w:rPr>
        <w:drawing>
          <wp:anchor distT="0" distB="0" distL="114300" distR="114300" simplePos="0" relativeHeight="251658241" behindDoc="1" locked="0" layoutInCell="1" allowOverlap="1" wp14:anchorId="437D9B32" wp14:editId="03EEDA81">
            <wp:simplePos x="0" y="0"/>
            <wp:positionH relativeFrom="column">
              <wp:posOffset>3456051</wp:posOffset>
            </wp:positionH>
            <wp:positionV relativeFrom="paragraph">
              <wp:posOffset>-248615</wp:posOffset>
            </wp:positionV>
            <wp:extent cx="2733675" cy="20637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CA North Staffordshire - STANDARD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3675" cy="206375"/>
                    </a:xfrm>
                    <a:prstGeom prst="rect">
                      <a:avLst/>
                    </a:prstGeom>
                    <a:ln>
                      <a:noFill/>
                    </a:ln>
                  </pic:spPr>
                </pic:pic>
              </a:graphicData>
            </a:graphic>
          </wp:anchor>
        </w:drawing>
      </w:r>
      <w:r w:rsidR="006C439E">
        <w:rPr>
          <w:rFonts w:ascii="Verdana" w:hAnsi="Verdana" w:cs="Calibri"/>
          <w:b/>
          <w:sz w:val="20"/>
          <w:szCs w:val="20"/>
        </w:rPr>
        <w:tab/>
      </w:r>
    </w:p>
    <w:p w14:paraId="0B0EF482" w14:textId="77777777" w:rsidR="005B01D6" w:rsidRPr="005B01D6" w:rsidRDefault="005B01D6" w:rsidP="005B01D6">
      <w:pPr>
        <w:ind w:left="5771" w:right="-893" w:firstLine="1429"/>
        <w:rPr>
          <w:rFonts w:ascii="Verdana" w:hAnsi="Verdana"/>
          <w:sz w:val="20"/>
          <w:szCs w:val="20"/>
        </w:rPr>
      </w:pPr>
      <w:r w:rsidRPr="005B01D6">
        <w:rPr>
          <w:rFonts w:ascii="Verdana" w:hAnsi="Verdana"/>
          <w:b/>
          <w:sz w:val="20"/>
          <w:szCs w:val="20"/>
          <w:u w:val="single"/>
        </w:rPr>
        <w:t>JOB DESCRIPTION</w:t>
      </w:r>
    </w:p>
    <w:tbl>
      <w:tblPr>
        <w:tblW w:w="0" w:type="auto"/>
        <w:tblInd w:w="1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64"/>
        <w:gridCol w:w="1275"/>
        <w:gridCol w:w="567"/>
        <w:gridCol w:w="1560"/>
        <w:gridCol w:w="283"/>
      </w:tblGrid>
      <w:tr w:rsidR="005B01D6" w:rsidRPr="005B01D6" w14:paraId="44738A0D" w14:textId="77777777" w:rsidTr="4FACA5A3">
        <w:trPr>
          <w:trHeight w:hRule="exact" w:val="100"/>
        </w:trPr>
        <w:tc>
          <w:tcPr>
            <w:tcW w:w="5339" w:type="dxa"/>
            <w:gridSpan w:val="2"/>
            <w:tcBorders>
              <w:left w:val="nil"/>
              <w:right w:val="nil"/>
            </w:tcBorders>
          </w:tcPr>
          <w:p w14:paraId="57C6DF24" w14:textId="77777777" w:rsidR="005B01D6" w:rsidRPr="005B01D6" w:rsidRDefault="005B01D6" w:rsidP="00B66A87">
            <w:pPr>
              <w:spacing w:after="0" w:line="240" w:lineRule="auto"/>
              <w:rPr>
                <w:rFonts w:ascii="Verdana" w:hAnsi="Verdana"/>
                <w:sz w:val="20"/>
                <w:szCs w:val="20"/>
              </w:rPr>
            </w:pPr>
            <w:r w:rsidRPr="005B01D6">
              <w:rPr>
                <w:rFonts w:ascii="Verdana" w:hAnsi="Verdana"/>
                <w:sz w:val="20"/>
                <w:szCs w:val="20"/>
              </w:rPr>
              <w:tab/>
            </w:r>
            <w:r w:rsidRPr="005B01D6">
              <w:rPr>
                <w:rFonts w:ascii="Verdana" w:hAnsi="Verdana"/>
                <w:sz w:val="20"/>
                <w:szCs w:val="20"/>
              </w:rPr>
              <w:tab/>
            </w:r>
          </w:p>
        </w:tc>
        <w:tc>
          <w:tcPr>
            <w:tcW w:w="2410" w:type="dxa"/>
            <w:gridSpan w:val="3"/>
            <w:tcBorders>
              <w:left w:val="nil"/>
              <w:right w:val="nil"/>
            </w:tcBorders>
          </w:tcPr>
          <w:p w14:paraId="036B3F99" w14:textId="77777777" w:rsidR="005B01D6" w:rsidRPr="005B01D6" w:rsidRDefault="005B01D6" w:rsidP="00B66A87">
            <w:pPr>
              <w:spacing w:after="0" w:line="240" w:lineRule="auto"/>
              <w:rPr>
                <w:rFonts w:ascii="Verdana" w:hAnsi="Verdana"/>
                <w:sz w:val="20"/>
                <w:szCs w:val="20"/>
              </w:rPr>
            </w:pPr>
          </w:p>
        </w:tc>
      </w:tr>
      <w:tr w:rsidR="005B01D6" w:rsidRPr="005B01D6" w14:paraId="00687578" w14:textId="77777777" w:rsidTr="4FACA5A3">
        <w:trPr>
          <w:trHeight w:val="541"/>
        </w:trPr>
        <w:tc>
          <w:tcPr>
            <w:tcW w:w="5339" w:type="dxa"/>
            <w:gridSpan w:val="2"/>
            <w:tcBorders>
              <w:top w:val="nil"/>
              <w:bottom w:val="nil"/>
            </w:tcBorders>
          </w:tcPr>
          <w:p w14:paraId="1F83FAC7" w14:textId="77777777" w:rsidR="005B01D6" w:rsidRPr="005B01D6" w:rsidRDefault="005B01D6" w:rsidP="00B66A87">
            <w:pPr>
              <w:spacing w:after="0" w:line="240" w:lineRule="auto"/>
              <w:rPr>
                <w:rFonts w:ascii="Verdana" w:hAnsi="Verdana"/>
                <w:sz w:val="20"/>
                <w:szCs w:val="20"/>
              </w:rPr>
            </w:pPr>
            <w:r w:rsidRPr="005B01D6">
              <w:rPr>
                <w:rFonts w:ascii="Verdana" w:hAnsi="Verdana"/>
                <w:sz w:val="20"/>
                <w:szCs w:val="20"/>
              </w:rPr>
              <w:t>Job Title</w:t>
            </w:r>
          </w:p>
          <w:p w14:paraId="253866E8" w14:textId="11608513" w:rsidR="005B01D6" w:rsidRPr="005B01D6" w:rsidRDefault="00552FA8" w:rsidP="4FACA5A3">
            <w:pPr>
              <w:tabs>
                <w:tab w:val="right" w:pos="5123"/>
              </w:tabs>
              <w:spacing w:after="0" w:line="240" w:lineRule="auto"/>
              <w:rPr>
                <w:rFonts w:ascii="Verdana" w:hAnsi="Verdana"/>
                <w:b/>
                <w:bCs/>
                <w:sz w:val="20"/>
                <w:szCs w:val="20"/>
              </w:rPr>
            </w:pPr>
            <w:r>
              <w:rPr>
                <w:rFonts w:ascii="Verdana" w:hAnsi="Verdana"/>
                <w:b/>
                <w:bCs/>
                <w:sz w:val="20"/>
                <w:szCs w:val="20"/>
              </w:rPr>
              <w:t xml:space="preserve">Youth </w:t>
            </w:r>
            <w:r w:rsidR="00113836">
              <w:rPr>
                <w:rFonts w:ascii="Verdana" w:hAnsi="Verdana"/>
                <w:b/>
                <w:bCs/>
                <w:sz w:val="20"/>
                <w:szCs w:val="20"/>
              </w:rPr>
              <w:t>Ambassador</w:t>
            </w:r>
            <w:r w:rsidR="00376C5B">
              <w:rPr>
                <w:rFonts w:ascii="Verdana" w:hAnsi="Verdana"/>
                <w:b/>
                <w:bCs/>
                <w:sz w:val="20"/>
                <w:szCs w:val="20"/>
              </w:rPr>
              <w:t xml:space="preserve"> </w:t>
            </w:r>
            <w:r w:rsidR="007A297A">
              <w:rPr>
                <w:rFonts w:ascii="Verdana" w:hAnsi="Verdana"/>
                <w:b/>
                <w:bCs/>
                <w:sz w:val="20"/>
                <w:szCs w:val="20"/>
              </w:rPr>
              <w:t xml:space="preserve">(for </w:t>
            </w:r>
            <w:r w:rsidR="009D54A6">
              <w:rPr>
                <w:rFonts w:ascii="Verdana" w:hAnsi="Verdana"/>
                <w:b/>
                <w:bCs/>
                <w:sz w:val="20"/>
                <w:szCs w:val="20"/>
              </w:rPr>
              <w:t>14-2</w:t>
            </w:r>
            <w:r w:rsidR="00C506F3">
              <w:rPr>
                <w:rFonts w:ascii="Verdana" w:hAnsi="Verdana"/>
                <w:b/>
                <w:bCs/>
                <w:sz w:val="20"/>
                <w:szCs w:val="20"/>
              </w:rPr>
              <w:t>4</w:t>
            </w:r>
            <w:r w:rsidR="009D54A6">
              <w:rPr>
                <w:rFonts w:ascii="Verdana" w:hAnsi="Verdana"/>
                <w:b/>
                <w:bCs/>
                <w:sz w:val="20"/>
                <w:szCs w:val="20"/>
              </w:rPr>
              <w:t xml:space="preserve"> years old</w:t>
            </w:r>
            <w:r w:rsidR="007A297A">
              <w:rPr>
                <w:rFonts w:ascii="Verdana" w:hAnsi="Verdana"/>
                <w:b/>
                <w:bCs/>
                <w:sz w:val="20"/>
                <w:szCs w:val="20"/>
              </w:rPr>
              <w:t>)</w:t>
            </w:r>
            <w:r w:rsidR="00376C5B">
              <w:rPr>
                <w:rFonts w:ascii="Verdana" w:hAnsi="Verdana"/>
                <w:b/>
                <w:bCs/>
                <w:sz w:val="20"/>
                <w:szCs w:val="20"/>
              </w:rPr>
              <w:t xml:space="preserve"> </w:t>
            </w:r>
          </w:p>
        </w:tc>
        <w:tc>
          <w:tcPr>
            <w:tcW w:w="2410" w:type="dxa"/>
            <w:gridSpan w:val="3"/>
            <w:tcBorders>
              <w:top w:val="nil"/>
              <w:bottom w:val="nil"/>
            </w:tcBorders>
          </w:tcPr>
          <w:p w14:paraId="7FD0981C" w14:textId="77777777" w:rsidR="005B01D6" w:rsidRPr="005B01D6" w:rsidRDefault="005B01D6" w:rsidP="00B66A87">
            <w:pPr>
              <w:spacing w:after="0" w:line="240" w:lineRule="auto"/>
              <w:rPr>
                <w:rFonts w:ascii="Verdana" w:hAnsi="Verdana"/>
                <w:b/>
                <w:sz w:val="20"/>
                <w:szCs w:val="20"/>
              </w:rPr>
            </w:pPr>
          </w:p>
        </w:tc>
      </w:tr>
      <w:tr w:rsidR="005B01D6" w:rsidRPr="005B01D6" w14:paraId="6ED725C2" w14:textId="77777777" w:rsidTr="4FACA5A3">
        <w:trPr>
          <w:trHeight w:hRule="exact" w:val="100"/>
        </w:trPr>
        <w:tc>
          <w:tcPr>
            <w:tcW w:w="5339" w:type="dxa"/>
            <w:gridSpan w:val="2"/>
            <w:tcBorders>
              <w:left w:val="nil"/>
              <w:right w:val="nil"/>
            </w:tcBorders>
          </w:tcPr>
          <w:p w14:paraId="426F237B" w14:textId="77777777" w:rsidR="005B01D6" w:rsidRPr="005B01D6" w:rsidRDefault="005B01D6" w:rsidP="00B66A87">
            <w:pPr>
              <w:spacing w:after="0" w:line="240" w:lineRule="auto"/>
              <w:rPr>
                <w:rFonts w:ascii="Verdana" w:hAnsi="Verdana"/>
                <w:b/>
                <w:sz w:val="20"/>
                <w:szCs w:val="20"/>
              </w:rPr>
            </w:pPr>
          </w:p>
        </w:tc>
        <w:tc>
          <w:tcPr>
            <w:tcW w:w="2410" w:type="dxa"/>
            <w:gridSpan w:val="3"/>
            <w:tcBorders>
              <w:left w:val="nil"/>
              <w:right w:val="nil"/>
            </w:tcBorders>
          </w:tcPr>
          <w:p w14:paraId="3CB109F1" w14:textId="77777777" w:rsidR="005B01D6" w:rsidRPr="005B01D6" w:rsidRDefault="005B01D6" w:rsidP="00B66A87">
            <w:pPr>
              <w:spacing w:after="0" w:line="240" w:lineRule="auto"/>
              <w:rPr>
                <w:rFonts w:ascii="Verdana" w:hAnsi="Verdana"/>
                <w:b/>
                <w:sz w:val="20"/>
                <w:szCs w:val="20"/>
              </w:rPr>
            </w:pPr>
          </w:p>
        </w:tc>
      </w:tr>
      <w:tr w:rsidR="005B01D6" w:rsidRPr="005B01D6" w14:paraId="124D5FD7" w14:textId="77777777" w:rsidTr="4FACA5A3">
        <w:trPr>
          <w:trHeight w:val="593"/>
        </w:trPr>
        <w:tc>
          <w:tcPr>
            <w:tcW w:w="4064" w:type="dxa"/>
            <w:tcBorders>
              <w:bottom w:val="nil"/>
            </w:tcBorders>
          </w:tcPr>
          <w:p w14:paraId="4ED0810E" w14:textId="77777777" w:rsidR="005B01D6" w:rsidRPr="005B01D6" w:rsidRDefault="005B01D6" w:rsidP="00B66A87">
            <w:pPr>
              <w:spacing w:after="0" w:line="240" w:lineRule="auto"/>
              <w:rPr>
                <w:rFonts w:ascii="Verdana" w:hAnsi="Verdana"/>
                <w:sz w:val="20"/>
                <w:szCs w:val="20"/>
              </w:rPr>
            </w:pPr>
            <w:r w:rsidRPr="005B01D6">
              <w:rPr>
                <w:rFonts w:ascii="Verdana" w:hAnsi="Verdana"/>
                <w:sz w:val="20"/>
                <w:szCs w:val="20"/>
              </w:rPr>
              <w:t>Department</w:t>
            </w:r>
          </w:p>
          <w:p w14:paraId="2FF3E069" w14:textId="462725AD" w:rsidR="005B01D6" w:rsidRPr="005B01D6" w:rsidRDefault="00C14CAB" w:rsidP="4FACA5A3">
            <w:pPr>
              <w:spacing w:after="0" w:line="240" w:lineRule="auto"/>
              <w:rPr>
                <w:rFonts w:ascii="Verdana" w:hAnsi="Verdana"/>
                <w:b/>
                <w:bCs/>
                <w:sz w:val="20"/>
                <w:szCs w:val="20"/>
              </w:rPr>
            </w:pPr>
            <w:r>
              <w:rPr>
                <w:rFonts w:ascii="Verdana" w:hAnsi="Verdana"/>
                <w:b/>
                <w:bCs/>
                <w:sz w:val="20"/>
                <w:szCs w:val="20"/>
              </w:rPr>
              <w:t>Business Development</w:t>
            </w:r>
          </w:p>
        </w:tc>
        <w:tc>
          <w:tcPr>
            <w:tcW w:w="3685" w:type="dxa"/>
            <w:gridSpan w:val="4"/>
            <w:tcBorders>
              <w:bottom w:val="nil"/>
            </w:tcBorders>
          </w:tcPr>
          <w:p w14:paraId="39F4EC52" w14:textId="77777777" w:rsidR="005B01D6" w:rsidRPr="005B01D6" w:rsidRDefault="005B01D6" w:rsidP="00B66A87">
            <w:pPr>
              <w:spacing w:after="0" w:line="240" w:lineRule="auto"/>
              <w:rPr>
                <w:rFonts w:ascii="Verdana" w:hAnsi="Verdana"/>
                <w:sz w:val="20"/>
                <w:szCs w:val="20"/>
              </w:rPr>
            </w:pPr>
            <w:r w:rsidRPr="005B01D6">
              <w:rPr>
                <w:rFonts w:ascii="Verdana" w:hAnsi="Verdana"/>
                <w:sz w:val="20"/>
                <w:szCs w:val="20"/>
              </w:rPr>
              <w:t>Team</w:t>
            </w:r>
          </w:p>
          <w:p w14:paraId="041AC6E8" w14:textId="1D20FFF0" w:rsidR="005B01D6" w:rsidRPr="005B01D6" w:rsidRDefault="005B01D6" w:rsidP="4FACA5A3">
            <w:pPr>
              <w:spacing w:after="0" w:line="240" w:lineRule="auto"/>
              <w:rPr>
                <w:rFonts w:ascii="Verdana" w:hAnsi="Verdana"/>
                <w:b/>
                <w:bCs/>
                <w:sz w:val="20"/>
                <w:szCs w:val="20"/>
              </w:rPr>
            </w:pPr>
          </w:p>
        </w:tc>
      </w:tr>
      <w:tr w:rsidR="005B01D6" w:rsidRPr="005B01D6" w14:paraId="1B890860" w14:textId="77777777" w:rsidTr="4FACA5A3">
        <w:trPr>
          <w:trHeight w:hRule="exact" w:val="100"/>
        </w:trPr>
        <w:tc>
          <w:tcPr>
            <w:tcW w:w="4064" w:type="dxa"/>
            <w:tcBorders>
              <w:left w:val="nil"/>
              <w:right w:val="nil"/>
            </w:tcBorders>
          </w:tcPr>
          <w:p w14:paraId="3D627F5E" w14:textId="77777777" w:rsidR="005B01D6" w:rsidRPr="005B01D6" w:rsidRDefault="005B01D6" w:rsidP="00B66A87">
            <w:pPr>
              <w:spacing w:after="0" w:line="240" w:lineRule="auto"/>
              <w:rPr>
                <w:rFonts w:ascii="Verdana" w:hAnsi="Verdana"/>
                <w:b/>
                <w:sz w:val="20"/>
                <w:szCs w:val="20"/>
              </w:rPr>
            </w:pPr>
          </w:p>
        </w:tc>
        <w:tc>
          <w:tcPr>
            <w:tcW w:w="3685" w:type="dxa"/>
            <w:gridSpan w:val="4"/>
            <w:tcBorders>
              <w:left w:val="nil"/>
              <w:right w:val="nil"/>
            </w:tcBorders>
          </w:tcPr>
          <w:p w14:paraId="06BCFED6" w14:textId="77777777" w:rsidR="005B01D6" w:rsidRPr="005B01D6" w:rsidRDefault="005B01D6" w:rsidP="00B66A87">
            <w:pPr>
              <w:spacing w:after="0" w:line="240" w:lineRule="auto"/>
              <w:rPr>
                <w:rFonts w:ascii="Verdana" w:hAnsi="Verdana"/>
                <w:b/>
                <w:sz w:val="20"/>
                <w:szCs w:val="20"/>
              </w:rPr>
            </w:pPr>
          </w:p>
        </w:tc>
      </w:tr>
      <w:tr w:rsidR="005B01D6" w:rsidRPr="005B01D6" w14:paraId="05DCE745" w14:textId="77777777" w:rsidTr="4FACA5A3">
        <w:tc>
          <w:tcPr>
            <w:tcW w:w="7466" w:type="dxa"/>
            <w:gridSpan w:val="4"/>
            <w:tcBorders>
              <w:right w:val="nil"/>
            </w:tcBorders>
          </w:tcPr>
          <w:p w14:paraId="7312F9ED" w14:textId="77777777" w:rsidR="005B01D6" w:rsidRPr="005B01D6" w:rsidRDefault="4FACA5A3" w:rsidP="00B66A87">
            <w:pPr>
              <w:spacing w:after="0" w:line="240" w:lineRule="auto"/>
              <w:rPr>
                <w:rFonts w:ascii="Verdana" w:hAnsi="Verdana"/>
                <w:sz w:val="20"/>
                <w:szCs w:val="20"/>
              </w:rPr>
            </w:pPr>
            <w:r w:rsidRPr="4FACA5A3">
              <w:rPr>
                <w:rFonts w:ascii="Verdana" w:hAnsi="Verdana"/>
                <w:sz w:val="20"/>
                <w:szCs w:val="20"/>
              </w:rPr>
              <w:t>Reports to (Job Title)</w:t>
            </w:r>
          </w:p>
          <w:p w14:paraId="3A0AFC00" w14:textId="58625E83" w:rsidR="005B01D6" w:rsidRPr="00C107FB" w:rsidRDefault="00AE7BAF" w:rsidP="4FACA5A3">
            <w:pPr>
              <w:spacing w:after="0" w:line="240" w:lineRule="auto"/>
              <w:rPr>
                <w:rFonts w:ascii="Verdana" w:hAnsi="Verdana"/>
                <w:b/>
                <w:bCs/>
                <w:sz w:val="20"/>
                <w:szCs w:val="20"/>
              </w:rPr>
            </w:pPr>
            <w:r w:rsidRPr="00C107FB">
              <w:rPr>
                <w:rFonts w:ascii="Verdana" w:hAnsi="Verdana"/>
                <w:b/>
                <w:bCs/>
                <w:sz w:val="20"/>
                <w:szCs w:val="20"/>
              </w:rPr>
              <w:t>Consultation Coordination</w:t>
            </w:r>
          </w:p>
        </w:tc>
        <w:tc>
          <w:tcPr>
            <w:tcW w:w="283" w:type="dxa"/>
            <w:tcBorders>
              <w:left w:val="nil"/>
            </w:tcBorders>
          </w:tcPr>
          <w:p w14:paraId="52724C10" w14:textId="77777777" w:rsidR="005B01D6" w:rsidRPr="005B01D6" w:rsidRDefault="005B01D6" w:rsidP="00B66A87">
            <w:pPr>
              <w:spacing w:after="0" w:line="240" w:lineRule="auto"/>
              <w:rPr>
                <w:rFonts w:ascii="Verdana" w:hAnsi="Verdana"/>
                <w:b/>
                <w:sz w:val="20"/>
                <w:szCs w:val="20"/>
              </w:rPr>
            </w:pPr>
          </w:p>
        </w:tc>
      </w:tr>
      <w:tr w:rsidR="005B01D6" w:rsidRPr="005B01D6" w14:paraId="5CF18D4A" w14:textId="77777777" w:rsidTr="4FACA5A3">
        <w:trPr>
          <w:trHeight w:hRule="exact" w:val="100"/>
        </w:trPr>
        <w:tc>
          <w:tcPr>
            <w:tcW w:w="5906" w:type="dxa"/>
            <w:gridSpan w:val="3"/>
            <w:tcBorders>
              <w:top w:val="nil"/>
              <w:left w:val="nil"/>
              <w:right w:val="nil"/>
            </w:tcBorders>
          </w:tcPr>
          <w:p w14:paraId="06A0F34C" w14:textId="77777777" w:rsidR="005B01D6" w:rsidRPr="005B01D6" w:rsidRDefault="005B01D6" w:rsidP="00B66A87">
            <w:pPr>
              <w:spacing w:after="0" w:line="240" w:lineRule="auto"/>
              <w:rPr>
                <w:rFonts w:ascii="Verdana" w:hAnsi="Verdana"/>
                <w:b/>
                <w:sz w:val="20"/>
                <w:szCs w:val="20"/>
              </w:rPr>
            </w:pPr>
          </w:p>
        </w:tc>
        <w:tc>
          <w:tcPr>
            <w:tcW w:w="1843" w:type="dxa"/>
            <w:gridSpan w:val="2"/>
            <w:tcBorders>
              <w:top w:val="nil"/>
              <w:left w:val="nil"/>
              <w:right w:val="nil"/>
            </w:tcBorders>
          </w:tcPr>
          <w:p w14:paraId="67A26B0C" w14:textId="77777777" w:rsidR="005B01D6" w:rsidRPr="005B01D6" w:rsidRDefault="005B01D6" w:rsidP="00B66A87">
            <w:pPr>
              <w:spacing w:after="0" w:line="240" w:lineRule="auto"/>
              <w:rPr>
                <w:rFonts w:ascii="Verdana" w:hAnsi="Verdana"/>
                <w:b/>
                <w:sz w:val="20"/>
                <w:szCs w:val="20"/>
              </w:rPr>
            </w:pPr>
          </w:p>
        </w:tc>
      </w:tr>
      <w:tr w:rsidR="005B01D6" w:rsidRPr="005B01D6" w14:paraId="3FE28AE9" w14:textId="77777777" w:rsidTr="4FACA5A3">
        <w:trPr>
          <w:trHeight w:val="583"/>
        </w:trPr>
        <w:tc>
          <w:tcPr>
            <w:tcW w:w="4064" w:type="dxa"/>
            <w:tcBorders>
              <w:bottom w:val="nil"/>
            </w:tcBorders>
          </w:tcPr>
          <w:p w14:paraId="39C6393C" w14:textId="32898A87" w:rsidR="005B01D6" w:rsidRPr="005B01D6" w:rsidRDefault="4FACA5A3" w:rsidP="00B66A87">
            <w:pPr>
              <w:spacing w:after="0" w:line="240" w:lineRule="auto"/>
              <w:rPr>
                <w:rFonts w:ascii="Verdana" w:hAnsi="Verdana"/>
                <w:sz w:val="20"/>
                <w:szCs w:val="20"/>
              </w:rPr>
            </w:pPr>
            <w:r w:rsidRPr="4FACA5A3">
              <w:rPr>
                <w:rFonts w:ascii="Verdana" w:hAnsi="Verdana"/>
                <w:sz w:val="20"/>
                <w:szCs w:val="20"/>
              </w:rPr>
              <w:t>Responsible for</w:t>
            </w:r>
          </w:p>
          <w:p w14:paraId="048E751D" w14:textId="77777777" w:rsidR="005B01D6" w:rsidRPr="005B01D6" w:rsidRDefault="005B01D6" w:rsidP="00B66A87">
            <w:pPr>
              <w:spacing w:after="0" w:line="240" w:lineRule="auto"/>
              <w:rPr>
                <w:rFonts w:ascii="Verdana" w:hAnsi="Verdana"/>
                <w:sz w:val="20"/>
                <w:szCs w:val="20"/>
              </w:rPr>
            </w:pPr>
          </w:p>
          <w:p w14:paraId="682F837E" w14:textId="77777777" w:rsidR="005B01D6" w:rsidRPr="005B01D6" w:rsidRDefault="005B01D6" w:rsidP="00B66A87">
            <w:pPr>
              <w:pStyle w:val="Heading1"/>
              <w:rPr>
                <w:rFonts w:ascii="Verdana" w:hAnsi="Verdana"/>
                <w:sz w:val="20"/>
              </w:rPr>
            </w:pPr>
          </w:p>
        </w:tc>
        <w:tc>
          <w:tcPr>
            <w:tcW w:w="3685" w:type="dxa"/>
            <w:gridSpan w:val="4"/>
            <w:tcBorders>
              <w:bottom w:val="nil"/>
            </w:tcBorders>
          </w:tcPr>
          <w:p w14:paraId="01D46E31" w14:textId="77777777" w:rsidR="005B01D6" w:rsidRPr="005B01D6" w:rsidRDefault="005B01D6" w:rsidP="00B66A87">
            <w:pPr>
              <w:spacing w:after="0" w:line="240" w:lineRule="auto"/>
              <w:rPr>
                <w:rFonts w:ascii="Verdana" w:hAnsi="Verdana"/>
                <w:sz w:val="20"/>
                <w:szCs w:val="20"/>
              </w:rPr>
            </w:pPr>
            <w:r w:rsidRPr="005B01D6">
              <w:rPr>
                <w:rFonts w:ascii="Verdana" w:hAnsi="Verdana"/>
                <w:sz w:val="20"/>
                <w:szCs w:val="20"/>
              </w:rPr>
              <w:t xml:space="preserve">Job Grade </w:t>
            </w:r>
          </w:p>
          <w:p w14:paraId="4D93F31D" w14:textId="77777777" w:rsidR="005B01D6" w:rsidRPr="005B01D6" w:rsidRDefault="005B01D6" w:rsidP="00B66A87">
            <w:pPr>
              <w:pStyle w:val="Heading1"/>
              <w:rPr>
                <w:rFonts w:ascii="Verdana" w:hAnsi="Verdana"/>
                <w:sz w:val="20"/>
              </w:rPr>
            </w:pPr>
          </w:p>
        </w:tc>
      </w:tr>
      <w:tr w:rsidR="005B01D6" w:rsidRPr="005B01D6" w14:paraId="50BEE681" w14:textId="77777777" w:rsidTr="4FACA5A3">
        <w:trPr>
          <w:trHeight w:hRule="exact" w:val="120"/>
        </w:trPr>
        <w:tc>
          <w:tcPr>
            <w:tcW w:w="4064" w:type="dxa"/>
            <w:tcBorders>
              <w:left w:val="nil"/>
              <w:right w:val="nil"/>
            </w:tcBorders>
          </w:tcPr>
          <w:p w14:paraId="70F7E249" w14:textId="77777777" w:rsidR="005B01D6" w:rsidRPr="005B01D6" w:rsidRDefault="005B01D6" w:rsidP="00B66A87">
            <w:pPr>
              <w:spacing w:after="0" w:line="240" w:lineRule="auto"/>
              <w:rPr>
                <w:rFonts w:ascii="Verdana" w:hAnsi="Verdana"/>
                <w:b/>
                <w:sz w:val="20"/>
                <w:szCs w:val="20"/>
              </w:rPr>
            </w:pPr>
          </w:p>
        </w:tc>
        <w:tc>
          <w:tcPr>
            <w:tcW w:w="3685" w:type="dxa"/>
            <w:gridSpan w:val="4"/>
            <w:tcBorders>
              <w:left w:val="nil"/>
              <w:right w:val="nil"/>
            </w:tcBorders>
          </w:tcPr>
          <w:p w14:paraId="70B0FBF5" w14:textId="77777777" w:rsidR="005B01D6" w:rsidRPr="005B01D6" w:rsidRDefault="005B01D6" w:rsidP="00B66A87">
            <w:pPr>
              <w:spacing w:after="0" w:line="240" w:lineRule="auto"/>
              <w:rPr>
                <w:rFonts w:ascii="Verdana" w:hAnsi="Verdana"/>
                <w:b/>
                <w:sz w:val="20"/>
                <w:szCs w:val="20"/>
              </w:rPr>
            </w:pPr>
          </w:p>
        </w:tc>
      </w:tr>
      <w:tr w:rsidR="005B01D6" w:rsidRPr="005B01D6" w14:paraId="6465E310" w14:textId="77777777" w:rsidTr="4FACA5A3">
        <w:trPr>
          <w:trHeight w:val="772"/>
        </w:trPr>
        <w:tc>
          <w:tcPr>
            <w:tcW w:w="4064" w:type="dxa"/>
            <w:tcBorders>
              <w:top w:val="nil"/>
              <w:bottom w:val="nil"/>
            </w:tcBorders>
          </w:tcPr>
          <w:p w14:paraId="469DD07C" w14:textId="77777777" w:rsidR="005B01D6" w:rsidRPr="005B01D6" w:rsidRDefault="005B01D6" w:rsidP="00B66A87">
            <w:pPr>
              <w:spacing w:after="0" w:line="240" w:lineRule="auto"/>
              <w:rPr>
                <w:rFonts w:ascii="Verdana" w:hAnsi="Verdana"/>
                <w:sz w:val="20"/>
                <w:szCs w:val="20"/>
              </w:rPr>
            </w:pPr>
            <w:r w:rsidRPr="005B01D6">
              <w:rPr>
                <w:rFonts w:ascii="Verdana" w:hAnsi="Verdana"/>
                <w:sz w:val="20"/>
                <w:szCs w:val="20"/>
              </w:rPr>
              <w:t>Location</w:t>
            </w:r>
          </w:p>
          <w:p w14:paraId="2F53F4EC" w14:textId="77777777" w:rsidR="005B01D6" w:rsidRPr="005B01D6" w:rsidRDefault="005B01D6" w:rsidP="00B66A87">
            <w:pPr>
              <w:spacing w:after="0" w:line="240" w:lineRule="auto"/>
              <w:rPr>
                <w:rFonts w:ascii="Verdana" w:hAnsi="Verdana"/>
                <w:b/>
                <w:sz w:val="20"/>
                <w:szCs w:val="20"/>
              </w:rPr>
            </w:pPr>
            <w:r w:rsidRPr="005B01D6">
              <w:rPr>
                <w:rFonts w:ascii="Verdana" w:hAnsi="Verdana"/>
                <w:b/>
                <w:sz w:val="20"/>
                <w:szCs w:val="20"/>
              </w:rPr>
              <w:t>EDINBURGH HOUSE, HARDING ROAD</w:t>
            </w:r>
          </w:p>
        </w:tc>
        <w:tc>
          <w:tcPr>
            <w:tcW w:w="3685" w:type="dxa"/>
            <w:gridSpan w:val="4"/>
            <w:tcBorders>
              <w:top w:val="nil"/>
              <w:bottom w:val="nil"/>
            </w:tcBorders>
          </w:tcPr>
          <w:p w14:paraId="036B0162" w14:textId="77777777" w:rsidR="005B01D6" w:rsidRDefault="005B01D6" w:rsidP="4FACA5A3">
            <w:pPr>
              <w:spacing w:after="0" w:line="240" w:lineRule="auto"/>
              <w:rPr>
                <w:rFonts w:ascii="Verdana" w:hAnsi="Verdana"/>
                <w:sz w:val="20"/>
                <w:szCs w:val="20"/>
              </w:rPr>
            </w:pPr>
            <w:r w:rsidRPr="005B01D6">
              <w:rPr>
                <w:rFonts w:ascii="Verdana" w:hAnsi="Verdana"/>
                <w:sz w:val="20"/>
                <w:szCs w:val="20"/>
              </w:rPr>
              <w:t>Contract Type</w:t>
            </w:r>
          </w:p>
          <w:p w14:paraId="6A06CC53" w14:textId="71E8C953" w:rsidR="00116A79" w:rsidRDefault="007A297A" w:rsidP="4FACA5A3">
            <w:pPr>
              <w:spacing w:after="0" w:line="240" w:lineRule="auto"/>
              <w:rPr>
                <w:rFonts w:ascii="Verdana" w:hAnsi="Verdana"/>
                <w:b/>
                <w:bCs/>
                <w:sz w:val="20"/>
                <w:szCs w:val="20"/>
              </w:rPr>
            </w:pPr>
            <w:r>
              <w:rPr>
                <w:rFonts w:ascii="Verdana" w:hAnsi="Verdana"/>
                <w:b/>
                <w:bCs/>
                <w:sz w:val="20"/>
                <w:szCs w:val="20"/>
              </w:rPr>
              <w:t xml:space="preserve">Casual contract </w:t>
            </w:r>
            <w:r w:rsidRPr="00523D92">
              <w:rPr>
                <w:rFonts w:ascii="Verdana" w:hAnsi="Verdana"/>
                <w:b/>
                <w:bCs/>
                <w:sz w:val="20"/>
                <w:szCs w:val="20"/>
              </w:rPr>
              <w:t xml:space="preserve">(approx. </w:t>
            </w:r>
            <w:r w:rsidR="00863A25" w:rsidRPr="00523D92">
              <w:rPr>
                <w:rFonts w:ascii="Verdana" w:hAnsi="Verdana"/>
                <w:b/>
                <w:bCs/>
                <w:sz w:val="20"/>
                <w:szCs w:val="20"/>
              </w:rPr>
              <w:t>10</w:t>
            </w:r>
            <w:r w:rsidRPr="00523D92">
              <w:rPr>
                <w:rFonts w:ascii="Verdana" w:hAnsi="Verdana"/>
                <w:b/>
                <w:bCs/>
                <w:sz w:val="20"/>
                <w:szCs w:val="20"/>
              </w:rPr>
              <w:t xml:space="preserve"> hours per month)</w:t>
            </w:r>
          </w:p>
          <w:p w14:paraId="6B0C6CC7" w14:textId="7290BF26" w:rsidR="009D54A6" w:rsidRDefault="009D54A6" w:rsidP="4FACA5A3">
            <w:pPr>
              <w:spacing w:after="0" w:line="240" w:lineRule="auto"/>
              <w:rPr>
                <w:rFonts w:ascii="Verdana" w:hAnsi="Verdana"/>
                <w:b/>
                <w:bCs/>
                <w:sz w:val="20"/>
                <w:szCs w:val="20"/>
              </w:rPr>
            </w:pPr>
            <w:r>
              <w:rPr>
                <w:rFonts w:ascii="Verdana" w:hAnsi="Verdana"/>
                <w:b/>
                <w:bCs/>
                <w:sz w:val="20"/>
                <w:szCs w:val="20"/>
              </w:rPr>
              <w:t xml:space="preserve">One Saturday </w:t>
            </w:r>
            <w:r w:rsidR="00090D4E">
              <w:rPr>
                <w:rFonts w:ascii="Verdana" w:hAnsi="Verdana"/>
                <w:b/>
                <w:bCs/>
                <w:sz w:val="20"/>
                <w:szCs w:val="20"/>
              </w:rPr>
              <w:t>per month</w:t>
            </w:r>
            <w:r w:rsidR="00500CB7">
              <w:rPr>
                <w:rFonts w:ascii="Verdana" w:hAnsi="Verdana"/>
                <w:b/>
                <w:bCs/>
                <w:sz w:val="20"/>
                <w:szCs w:val="20"/>
              </w:rPr>
              <w:t xml:space="preserve">, </w:t>
            </w:r>
            <w:r w:rsidR="004C46BA">
              <w:rPr>
                <w:rFonts w:ascii="Verdana" w:hAnsi="Verdana"/>
                <w:b/>
                <w:bCs/>
                <w:sz w:val="20"/>
                <w:szCs w:val="20"/>
              </w:rPr>
              <w:t xml:space="preserve">and occasional </w:t>
            </w:r>
            <w:r w:rsidR="00500CB7">
              <w:rPr>
                <w:rFonts w:ascii="Verdana" w:hAnsi="Verdana"/>
                <w:b/>
                <w:bCs/>
                <w:sz w:val="20"/>
                <w:szCs w:val="20"/>
              </w:rPr>
              <w:t>evenings.</w:t>
            </w:r>
          </w:p>
          <w:p w14:paraId="51BD40A5" w14:textId="4CD7C87E" w:rsidR="00BD2E62" w:rsidRPr="00A44E66" w:rsidRDefault="00BD2E62" w:rsidP="4FACA5A3">
            <w:pPr>
              <w:spacing w:after="0" w:line="240" w:lineRule="auto"/>
              <w:rPr>
                <w:rFonts w:ascii="Verdana" w:hAnsi="Verdana"/>
                <w:b/>
                <w:bCs/>
                <w:sz w:val="20"/>
                <w:szCs w:val="20"/>
              </w:rPr>
            </w:pPr>
            <w:r>
              <w:rPr>
                <w:rFonts w:ascii="Verdana" w:hAnsi="Verdana"/>
                <w:b/>
                <w:bCs/>
                <w:sz w:val="20"/>
                <w:szCs w:val="20"/>
              </w:rPr>
              <w:t xml:space="preserve">FTC until </w:t>
            </w:r>
            <w:r w:rsidR="00090D4E">
              <w:rPr>
                <w:rFonts w:ascii="Verdana" w:hAnsi="Verdana"/>
                <w:b/>
                <w:bCs/>
                <w:sz w:val="20"/>
                <w:szCs w:val="20"/>
              </w:rPr>
              <w:t>31</w:t>
            </w:r>
            <w:r w:rsidR="00090D4E" w:rsidRPr="00090D4E">
              <w:rPr>
                <w:rFonts w:ascii="Verdana" w:hAnsi="Verdana"/>
                <w:b/>
                <w:bCs/>
                <w:sz w:val="20"/>
                <w:szCs w:val="20"/>
                <w:vertAlign w:val="superscript"/>
              </w:rPr>
              <w:t>st</w:t>
            </w:r>
            <w:r w:rsidR="00090D4E">
              <w:rPr>
                <w:rFonts w:ascii="Verdana" w:hAnsi="Verdana"/>
                <w:b/>
                <w:bCs/>
                <w:sz w:val="20"/>
                <w:szCs w:val="20"/>
              </w:rPr>
              <w:t xml:space="preserve"> March 2027</w:t>
            </w:r>
          </w:p>
        </w:tc>
      </w:tr>
      <w:tr w:rsidR="005B01D6" w:rsidRPr="005B01D6" w14:paraId="684687DE" w14:textId="77777777" w:rsidTr="4FACA5A3">
        <w:trPr>
          <w:trHeight w:hRule="exact" w:val="100"/>
        </w:trPr>
        <w:tc>
          <w:tcPr>
            <w:tcW w:w="5339" w:type="dxa"/>
            <w:gridSpan w:val="2"/>
            <w:tcBorders>
              <w:left w:val="nil"/>
              <w:right w:val="nil"/>
            </w:tcBorders>
          </w:tcPr>
          <w:p w14:paraId="33C4D6F2" w14:textId="77777777" w:rsidR="005B01D6" w:rsidRPr="005B01D6" w:rsidRDefault="005B01D6" w:rsidP="00B66A87">
            <w:pPr>
              <w:spacing w:after="0" w:line="240" w:lineRule="auto"/>
              <w:rPr>
                <w:rFonts w:ascii="Verdana" w:hAnsi="Verdana"/>
                <w:sz w:val="20"/>
                <w:szCs w:val="20"/>
              </w:rPr>
            </w:pPr>
          </w:p>
        </w:tc>
        <w:tc>
          <w:tcPr>
            <w:tcW w:w="2410" w:type="dxa"/>
            <w:gridSpan w:val="3"/>
            <w:tcBorders>
              <w:left w:val="nil"/>
              <w:right w:val="nil"/>
            </w:tcBorders>
          </w:tcPr>
          <w:p w14:paraId="2176DE9A" w14:textId="77777777" w:rsidR="005B01D6" w:rsidRPr="005B01D6" w:rsidRDefault="005B01D6" w:rsidP="00B66A87">
            <w:pPr>
              <w:spacing w:after="0" w:line="240" w:lineRule="auto"/>
              <w:rPr>
                <w:rFonts w:ascii="Verdana" w:hAnsi="Verdana"/>
                <w:sz w:val="20"/>
                <w:szCs w:val="20"/>
              </w:rPr>
            </w:pPr>
          </w:p>
        </w:tc>
      </w:tr>
      <w:tr w:rsidR="005B01D6" w:rsidRPr="005B01D6" w14:paraId="2A9E480B" w14:textId="77777777" w:rsidTr="4FACA5A3">
        <w:trPr>
          <w:trHeight w:hRule="exact" w:val="100"/>
        </w:trPr>
        <w:tc>
          <w:tcPr>
            <w:tcW w:w="5339" w:type="dxa"/>
            <w:gridSpan w:val="2"/>
            <w:tcBorders>
              <w:left w:val="nil"/>
              <w:right w:val="nil"/>
            </w:tcBorders>
          </w:tcPr>
          <w:p w14:paraId="74D74C40" w14:textId="77777777" w:rsidR="005B01D6" w:rsidRPr="005B01D6" w:rsidRDefault="005B01D6" w:rsidP="00B66A87">
            <w:pPr>
              <w:spacing w:after="0" w:line="240" w:lineRule="auto"/>
              <w:rPr>
                <w:rFonts w:ascii="Verdana" w:hAnsi="Verdana"/>
                <w:sz w:val="20"/>
                <w:szCs w:val="20"/>
              </w:rPr>
            </w:pPr>
          </w:p>
          <w:p w14:paraId="02953614" w14:textId="77777777" w:rsidR="005B01D6" w:rsidRPr="005B01D6" w:rsidRDefault="005B01D6" w:rsidP="00B66A87">
            <w:pPr>
              <w:spacing w:after="0" w:line="240" w:lineRule="auto"/>
              <w:rPr>
                <w:rFonts w:ascii="Verdana" w:hAnsi="Verdana"/>
                <w:sz w:val="20"/>
                <w:szCs w:val="20"/>
              </w:rPr>
            </w:pPr>
          </w:p>
          <w:p w14:paraId="31485670" w14:textId="77777777" w:rsidR="005B01D6" w:rsidRPr="005B01D6" w:rsidRDefault="005B01D6" w:rsidP="00B66A87">
            <w:pPr>
              <w:spacing w:after="0" w:line="240" w:lineRule="auto"/>
              <w:rPr>
                <w:rFonts w:ascii="Verdana" w:hAnsi="Verdana"/>
                <w:sz w:val="20"/>
                <w:szCs w:val="20"/>
              </w:rPr>
            </w:pPr>
          </w:p>
          <w:p w14:paraId="3F28D0DF" w14:textId="77777777" w:rsidR="005B01D6" w:rsidRPr="005B01D6" w:rsidRDefault="005B01D6" w:rsidP="00B66A87">
            <w:pPr>
              <w:spacing w:after="0" w:line="240" w:lineRule="auto"/>
              <w:rPr>
                <w:rFonts w:ascii="Verdana" w:hAnsi="Verdana"/>
                <w:sz w:val="20"/>
                <w:szCs w:val="20"/>
              </w:rPr>
            </w:pPr>
          </w:p>
          <w:p w14:paraId="1BE1BEC0" w14:textId="77777777" w:rsidR="005B01D6" w:rsidRPr="005B01D6" w:rsidRDefault="005B01D6" w:rsidP="00B66A87">
            <w:pPr>
              <w:spacing w:after="0" w:line="240" w:lineRule="auto"/>
              <w:rPr>
                <w:rFonts w:ascii="Verdana" w:hAnsi="Verdana"/>
                <w:sz w:val="20"/>
                <w:szCs w:val="20"/>
              </w:rPr>
            </w:pPr>
          </w:p>
          <w:p w14:paraId="3E5F8705" w14:textId="77777777" w:rsidR="005B01D6" w:rsidRPr="005B01D6" w:rsidRDefault="005B01D6" w:rsidP="00B66A87">
            <w:pPr>
              <w:spacing w:after="0" w:line="240" w:lineRule="auto"/>
              <w:rPr>
                <w:rFonts w:ascii="Verdana" w:hAnsi="Verdana"/>
                <w:sz w:val="20"/>
                <w:szCs w:val="20"/>
              </w:rPr>
            </w:pPr>
          </w:p>
        </w:tc>
        <w:tc>
          <w:tcPr>
            <w:tcW w:w="2410" w:type="dxa"/>
            <w:gridSpan w:val="3"/>
            <w:tcBorders>
              <w:left w:val="nil"/>
              <w:right w:val="nil"/>
            </w:tcBorders>
          </w:tcPr>
          <w:p w14:paraId="71CB984A" w14:textId="77777777" w:rsidR="005B01D6" w:rsidRPr="005B01D6" w:rsidRDefault="005B01D6" w:rsidP="00B66A87">
            <w:pPr>
              <w:spacing w:after="0" w:line="240" w:lineRule="auto"/>
              <w:rPr>
                <w:rFonts w:ascii="Verdana" w:hAnsi="Verdana"/>
                <w:sz w:val="20"/>
                <w:szCs w:val="20"/>
              </w:rPr>
            </w:pPr>
          </w:p>
        </w:tc>
      </w:tr>
    </w:tbl>
    <w:p w14:paraId="153E9CE6" w14:textId="77777777" w:rsidR="005B01D6" w:rsidRPr="005B01D6" w:rsidRDefault="005B01D6" w:rsidP="005B01D6">
      <w:pPr>
        <w:spacing w:after="0" w:line="240" w:lineRule="auto"/>
        <w:ind w:left="357"/>
        <w:rPr>
          <w:rFonts w:ascii="Verdana" w:hAnsi="Verdana"/>
          <w:b/>
          <w:sz w:val="20"/>
          <w:szCs w:val="20"/>
          <w:u w:val="single"/>
        </w:rPr>
      </w:pPr>
    </w:p>
    <w:p w14:paraId="1E15E14C" w14:textId="77777777" w:rsidR="005B01D6" w:rsidRPr="005B01D6" w:rsidRDefault="005B01D6" w:rsidP="005B01D6">
      <w:pPr>
        <w:spacing w:after="0" w:line="240" w:lineRule="auto"/>
        <w:jc w:val="both"/>
        <w:rPr>
          <w:rFonts w:ascii="Verdana" w:hAnsi="Verdana"/>
          <w:b/>
          <w:sz w:val="20"/>
          <w:szCs w:val="20"/>
        </w:rPr>
      </w:pPr>
    </w:p>
    <w:p w14:paraId="5BFEAE2C" w14:textId="77777777" w:rsidR="00C457DC" w:rsidRPr="00087427" w:rsidRDefault="00C457DC" w:rsidP="00C457DC">
      <w:pPr>
        <w:spacing w:after="0" w:line="240" w:lineRule="auto"/>
        <w:rPr>
          <w:rFonts w:ascii="Verdana" w:hAnsi="Verdana"/>
          <w:i/>
          <w:iCs/>
          <w:color w:val="6D6167"/>
          <w:sz w:val="19"/>
          <w:szCs w:val="19"/>
          <w:shd w:val="clear" w:color="auto" w:fill="FFFFFF"/>
        </w:rPr>
      </w:pPr>
      <w:r w:rsidRPr="00087427">
        <w:rPr>
          <w:rFonts w:ascii="Verdana" w:hAnsi="Verdana"/>
          <w:i/>
          <w:iCs/>
          <w:color w:val="6D6167"/>
          <w:sz w:val="19"/>
          <w:szCs w:val="19"/>
          <w:shd w:val="clear" w:color="auto" w:fill="FFFFFF"/>
        </w:rPr>
        <w:t>“YMCA is a Christian organisation, committed to Equality and Diversity in the Workplace. The Organisation is also committed to safeguarding and promoting the welfare of children and young people and expects all staff and volunteers to share this commitment.”</w:t>
      </w:r>
    </w:p>
    <w:p w14:paraId="2FA7B598" w14:textId="77777777" w:rsidR="005B01D6" w:rsidRPr="005B01D6" w:rsidRDefault="005B01D6" w:rsidP="005B01D6">
      <w:pPr>
        <w:spacing w:after="0" w:line="240" w:lineRule="auto"/>
        <w:jc w:val="both"/>
        <w:rPr>
          <w:rFonts w:ascii="Verdana" w:hAnsi="Verdana"/>
          <w:b/>
          <w:sz w:val="20"/>
          <w:szCs w:val="20"/>
          <w:u w:val="single"/>
        </w:rPr>
      </w:pPr>
    </w:p>
    <w:p w14:paraId="283EEFD7" w14:textId="77777777" w:rsidR="00CD7D0A" w:rsidRPr="008104DC" w:rsidRDefault="00CD7D0A" w:rsidP="006C3428">
      <w:pPr>
        <w:rPr>
          <w:rFonts w:ascii="Verdana" w:hAnsi="Verdana"/>
          <w:b/>
          <w:bCs/>
          <w:sz w:val="20"/>
          <w:szCs w:val="20"/>
          <w:lang w:eastAsia="en-GB"/>
        </w:rPr>
      </w:pPr>
      <w:r w:rsidRPr="008104DC">
        <w:rPr>
          <w:rFonts w:ascii="Verdana" w:hAnsi="Verdana"/>
          <w:b/>
          <w:bCs/>
          <w:sz w:val="20"/>
          <w:szCs w:val="20"/>
          <w:lang w:eastAsia="en-GB"/>
        </w:rPr>
        <w:t>About Us</w:t>
      </w:r>
    </w:p>
    <w:p w14:paraId="1183CBB2" w14:textId="77777777" w:rsidR="00CD7D0A" w:rsidRPr="00CD7D0A" w:rsidRDefault="00CD7D0A" w:rsidP="00CD7D0A">
      <w:p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YMCA North Staffordshire carried out the biggest Youth Consultation in the city’s history, speaking to 3,000 young people across Stoke-on-Trent and surrounding areas.</w:t>
      </w:r>
    </w:p>
    <w:p w14:paraId="082A352C" w14:textId="77777777" w:rsidR="00CD7D0A" w:rsidRDefault="00CD7D0A" w:rsidP="00CD7D0A">
      <w:p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From this, 10 key recommendations were created by young people. We are now committed to making these ideas happen.</w:t>
      </w:r>
    </w:p>
    <w:p w14:paraId="564693BA" w14:textId="5AB57ACB" w:rsidR="00CD7D0A" w:rsidRPr="00CD7D0A" w:rsidRDefault="00CD7D0A" w:rsidP="00CD7D0A">
      <w:p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 xml:space="preserve">To do this, we are setting up a </w:t>
      </w:r>
      <w:r w:rsidRPr="00555CC6">
        <w:rPr>
          <w:rFonts w:ascii="Verdana" w:eastAsia="Times New Roman" w:hAnsi="Verdana" w:cs="Times New Roman"/>
          <w:sz w:val="20"/>
          <w:szCs w:val="20"/>
          <w:lang w:eastAsia="en-GB"/>
        </w:rPr>
        <w:t>Youth Lead Panel</w:t>
      </w:r>
      <w:r w:rsidRPr="00CD7D0A">
        <w:rPr>
          <w:rFonts w:ascii="Verdana" w:eastAsia="Times New Roman" w:hAnsi="Verdana" w:cs="Times New Roman"/>
          <w:sz w:val="20"/>
          <w:szCs w:val="20"/>
          <w:lang w:eastAsia="en-GB"/>
        </w:rPr>
        <w:t xml:space="preserve"> made up of young people</w:t>
      </w:r>
      <w:r w:rsidR="00D6683A">
        <w:rPr>
          <w:rFonts w:ascii="Verdana" w:eastAsia="Times New Roman" w:hAnsi="Verdana" w:cs="Times New Roman"/>
          <w:sz w:val="20"/>
          <w:szCs w:val="20"/>
          <w:lang w:eastAsia="en-GB"/>
        </w:rPr>
        <w:t xml:space="preserve"> (Youth Ambassadors)</w:t>
      </w:r>
      <w:r w:rsidRPr="00CD7D0A">
        <w:rPr>
          <w:rFonts w:ascii="Verdana" w:eastAsia="Times New Roman" w:hAnsi="Verdana" w:cs="Times New Roman"/>
          <w:sz w:val="20"/>
          <w:szCs w:val="20"/>
          <w:lang w:eastAsia="en-GB"/>
        </w:rPr>
        <w:t xml:space="preserve"> and professionals. Young people on the panel will have equal decision-making power</w:t>
      </w:r>
      <w:r w:rsidR="0008604D">
        <w:rPr>
          <w:rFonts w:ascii="Verdana" w:eastAsia="Times New Roman" w:hAnsi="Verdana" w:cs="Times New Roman"/>
          <w:sz w:val="20"/>
          <w:szCs w:val="20"/>
          <w:lang w:eastAsia="en-GB"/>
        </w:rPr>
        <w:t xml:space="preserve"> and will focus on </w:t>
      </w:r>
      <w:r w:rsidR="00452F1B">
        <w:rPr>
          <w:rFonts w:ascii="Verdana" w:eastAsia="Times New Roman" w:hAnsi="Verdana" w:cs="Times New Roman"/>
          <w:sz w:val="20"/>
          <w:szCs w:val="20"/>
          <w:lang w:eastAsia="en-GB"/>
        </w:rPr>
        <w:t>mental health support and cleaner, safer public spaces.</w:t>
      </w:r>
    </w:p>
    <w:p w14:paraId="0BA412EC" w14:textId="77777777" w:rsidR="00CD7D0A" w:rsidRPr="008104DC" w:rsidRDefault="00CD7D0A" w:rsidP="006C3428">
      <w:pPr>
        <w:rPr>
          <w:rFonts w:ascii="Verdana" w:hAnsi="Verdana"/>
          <w:b/>
          <w:bCs/>
          <w:sz w:val="20"/>
          <w:szCs w:val="20"/>
          <w:lang w:eastAsia="en-GB"/>
        </w:rPr>
      </w:pPr>
      <w:r w:rsidRPr="008104DC">
        <w:rPr>
          <w:rFonts w:ascii="Verdana" w:hAnsi="Verdana"/>
          <w:b/>
          <w:bCs/>
          <w:sz w:val="20"/>
          <w:szCs w:val="20"/>
          <w:lang w:eastAsia="en-GB"/>
        </w:rPr>
        <w:t>Purpose of the Role</w:t>
      </w:r>
    </w:p>
    <w:p w14:paraId="30768DB9" w14:textId="5EFA4B5F" w:rsidR="00CD7D0A" w:rsidRDefault="00CD7D0A" w:rsidP="00CD7D0A">
      <w:p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The purpose of this role is to make sure the 10 youth recommendations are delivered properly and stay true to what young people originally said.</w:t>
      </w:r>
      <w:r w:rsidR="005C602D">
        <w:rPr>
          <w:rFonts w:ascii="Verdana" w:eastAsia="Times New Roman" w:hAnsi="Verdana" w:cs="Times New Roman"/>
          <w:sz w:val="20"/>
          <w:szCs w:val="20"/>
          <w:lang w:eastAsia="en-GB"/>
        </w:rPr>
        <w:t xml:space="preserve">  To deliver on mental health support and creating cleaner, safer public spaces </w:t>
      </w:r>
      <w:r w:rsidR="00FE2039">
        <w:rPr>
          <w:rFonts w:ascii="Verdana" w:eastAsia="Times New Roman" w:hAnsi="Verdana" w:cs="Times New Roman"/>
          <w:sz w:val="20"/>
          <w:szCs w:val="20"/>
          <w:lang w:eastAsia="en-GB"/>
        </w:rPr>
        <w:t>which are two of the 10 recommendations.</w:t>
      </w:r>
    </w:p>
    <w:p w14:paraId="4F27CF91" w14:textId="28FACD87" w:rsidR="00CD7D0A" w:rsidRPr="00CD7D0A" w:rsidRDefault="00CD7D0A" w:rsidP="00CD7D0A">
      <w:p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 xml:space="preserve">As a Youth </w:t>
      </w:r>
      <w:r w:rsidR="00EA4817">
        <w:rPr>
          <w:rFonts w:ascii="Verdana" w:eastAsia="Times New Roman" w:hAnsi="Verdana" w:cs="Times New Roman"/>
          <w:sz w:val="20"/>
          <w:szCs w:val="20"/>
          <w:lang w:eastAsia="en-GB"/>
        </w:rPr>
        <w:t>Ambassador</w:t>
      </w:r>
      <w:r w:rsidRPr="00CD7D0A">
        <w:rPr>
          <w:rFonts w:ascii="Verdana" w:eastAsia="Times New Roman" w:hAnsi="Verdana" w:cs="Times New Roman"/>
          <w:sz w:val="20"/>
          <w:szCs w:val="20"/>
          <w:lang w:eastAsia="en-GB"/>
        </w:rPr>
        <w:t>, you will:</w:t>
      </w:r>
    </w:p>
    <w:p w14:paraId="7CE5FEC3" w14:textId="77777777" w:rsidR="00E33C35" w:rsidRPr="00E33C35" w:rsidRDefault="00E33C35" w:rsidP="00E33C35">
      <w:pPr>
        <w:numPr>
          <w:ilvl w:val="0"/>
          <w:numId w:val="52"/>
        </w:numPr>
        <w:spacing w:before="100" w:beforeAutospacing="1" w:after="100" w:afterAutospacing="1" w:line="240" w:lineRule="auto"/>
        <w:rPr>
          <w:rFonts w:ascii="Verdana" w:eastAsia="Times New Roman" w:hAnsi="Verdana" w:cs="Calibri"/>
          <w:color w:val="000000"/>
          <w:sz w:val="20"/>
          <w:szCs w:val="20"/>
        </w:rPr>
      </w:pPr>
      <w:r w:rsidRPr="00E33C35">
        <w:rPr>
          <w:rFonts w:ascii="Verdana" w:eastAsia="Times New Roman" w:hAnsi="Verdana" w:cs="Calibri"/>
          <w:color w:val="000000"/>
          <w:sz w:val="20"/>
          <w:szCs w:val="20"/>
        </w:rPr>
        <w:t>Help make important decisions.</w:t>
      </w:r>
    </w:p>
    <w:p w14:paraId="1E6B7B13" w14:textId="77777777" w:rsidR="00E33C35" w:rsidRPr="00E33C35" w:rsidRDefault="00E33C35" w:rsidP="00E33C35">
      <w:pPr>
        <w:numPr>
          <w:ilvl w:val="0"/>
          <w:numId w:val="52"/>
        </w:numPr>
        <w:spacing w:before="100" w:beforeAutospacing="1" w:after="100" w:afterAutospacing="1" w:line="240" w:lineRule="auto"/>
        <w:rPr>
          <w:rFonts w:ascii="Verdana" w:eastAsia="Times New Roman" w:hAnsi="Verdana" w:cs="Calibri"/>
          <w:color w:val="000000"/>
          <w:sz w:val="20"/>
          <w:szCs w:val="20"/>
        </w:rPr>
      </w:pPr>
      <w:r w:rsidRPr="00E33C35">
        <w:rPr>
          <w:rFonts w:ascii="Verdana" w:eastAsia="Times New Roman" w:hAnsi="Verdana" w:cs="Calibri"/>
          <w:color w:val="000000"/>
          <w:sz w:val="20"/>
          <w:szCs w:val="20"/>
        </w:rPr>
        <w:t>Work equally alongside adults and professionals across the city.</w:t>
      </w:r>
    </w:p>
    <w:p w14:paraId="1C5D41AD" w14:textId="77777777" w:rsidR="00E33C35" w:rsidRPr="00E33C35" w:rsidRDefault="00E33C35" w:rsidP="00E33C35">
      <w:pPr>
        <w:numPr>
          <w:ilvl w:val="0"/>
          <w:numId w:val="52"/>
        </w:numPr>
        <w:spacing w:before="100" w:beforeAutospacing="1" w:after="100" w:afterAutospacing="1" w:line="240" w:lineRule="auto"/>
        <w:rPr>
          <w:rFonts w:ascii="Verdana" w:eastAsia="Times New Roman" w:hAnsi="Verdana" w:cs="Calibri"/>
          <w:color w:val="000000"/>
          <w:sz w:val="20"/>
          <w:szCs w:val="20"/>
        </w:rPr>
      </w:pPr>
      <w:r w:rsidRPr="00E33C35">
        <w:rPr>
          <w:rFonts w:ascii="Verdana" w:eastAsia="Times New Roman" w:hAnsi="Verdana" w:cs="Calibri"/>
          <w:color w:val="000000"/>
          <w:sz w:val="20"/>
          <w:szCs w:val="20"/>
        </w:rPr>
        <w:t>Gain valuable skills and leadership experience</w:t>
      </w:r>
    </w:p>
    <w:p w14:paraId="40AD3F0C" w14:textId="77777777" w:rsidR="00E33C35" w:rsidRPr="00E33C35" w:rsidRDefault="00E33C35" w:rsidP="00E33C35">
      <w:pPr>
        <w:numPr>
          <w:ilvl w:val="0"/>
          <w:numId w:val="52"/>
        </w:numPr>
        <w:spacing w:before="100" w:beforeAutospacing="1" w:after="100" w:afterAutospacing="1" w:line="240" w:lineRule="auto"/>
        <w:rPr>
          <w:rFonts w:ascii="Verdana" w:eastAsia="Times New Roman" w:hAnsi="Verdana" w:cs="Calibri"/>
          <w:color w:val="000000"/>
          <w:sz w:val="20"/>
          <w:szCs w:val="20"/>
        </w:rPr>
      </w:pPr>
      <w:r w:rsidRPr="00E33C35">
        <w:rPr>
          <w:rFonts w:ascii="Verdana" w:eastAsia="Times New Roman" w:hAnsi="Verdana" w:cs="Calibri"/>
          <w:color w:val="000000"/>
          <w:sz w:val="20"/>
          <w:szCs w:val="20"/>
        </w:rPr>
        <w:t>Take part in training and placements with youth organisations</w:t>
      </w:r>
    </w:p>
    <w:p w14:paraId="515887D9" w14:textId="77777777" w:rsidR="00E33C35" w:rsidRPr="00E33C35" w:rsidRDefault="00E33C35" w:rsidP="00E33C35">
      <w:pPr>
        <w:numPr>
          <w:ilvl w:val="0"/>
          <w:numId w:val="52"/>
        </w:numPr>
        <w:spacing w:before="100" w:beforeAutospacing="1" w:after="100" w:afterAutospacing="1" w:line="240" w:lineRule="auto"/>
        <w:rPr>
          <w:rFonts w:ascii="Verdana" w:eastAsia="Times New Roman" w:hAnsi="Verdana" w:cs="Calibri"/>
          <w:color w:val="000000"/>
          <w:sz w:val="20"/>
          <w:szCs w:val="20"/>
        </w:rPr>
      </w:pPr>
      <w:r w:rsidRPr="00E33C35">
        <w:rPr>
          <w:rFonts w:ascii="Verdana" w:eastAsia="Times New Roman" w:hAnsi="Verdana" w:cs="Calibri"/>
          <w:color w:val="000000"/>
          <w:sz w:val="20"/>
          <w:szCs w:val="20"/>
        </w:rPr>
        <w:t>Speak up for young people across the city.</w:t>
      </w:r>
    </w:p>
    <w:p w14:paraId="4C607D87" w14:textId="77777777" w:rsidR="00E33C35" w:rsidRPr="00E33C35" w:rsidRDefault="00E33C35" w:rsidP="00E33C35">
      <w:pPr>
        <w:numPr>
          <w:ilvl w:val="0"/>
          <w:numId w:val="52"/>
        </w:numPr>
        <w:spacing w:before="100" w:beforeAutospacing="1" w:after="100" w:afterAutospacing="1" w:line="240" w:lineRule="auto"/>
        <w:rPr>
          <w:rFonts w:ascii="Verdana" w:eastAsia="Times New Roman" w:hAnsi="Verdana" w:cs="Calibri"/>
          <w:color w:val="000000"/>
          <w:sz w:val="20"/>
          <w:szCs w:val="20"/>
        </w:rPr>
      </w:pPr>
      <w:r w:rsidRPr="00E33C35">
        <w:rPr>
          <w:rFonts w:ascii="Verdana" w:eastAsia="Times New Roman" w:hAnsi="Verdana" w:cs="Calibri"/>
          <w:color w:val="000000"/>
          <w:sz w:val="20"/>
          <w:szCs w:val="20"/>
        </w:rPr>
        <w:t>Check that progress is being made.</w:t>
      </w:r>
    </w:p>
    <w:p w14:paraId="2CBC7AE3" w14:textId="77777777" w:rsidR="00E33C35" w:rsidRPr="00E33C35" w:rsidRDefault="00E33C35" w:rsidP="00E33C35">
      <w:pPr>
        <w:numPr>
          <w:ilvl w:val="0"/>
          <w:numId w:val="52"/>
        </w:numPr>
        <w:spacing w:before="100" w:beforeAutospacing="1" w:after="100" w:afterAutospacing="1" w:line="240" w:lineRule="auto"/>
        <w:rPr>
          <w:rFonts w:ascii="Verdana" w:eastAsia="Times New Roman" w:hAnsi="Verdana" w:cs="Calibri"/>
          <w:color w:val="000000"/>
          <w:sz w:val="20"/>
          <w:szCs w:val="20"/>
        </w:rPr>
      </w:pPr>
      <w:r w:rsidRPr="00E33C35">
        <w:rPr>
          <w:rFonts w:ascii="Verdana" w:eastAsia="Times New Roman" w:hAnsi="Verdana" w:cs="Calibri"/>
          <w:color w:val="000000"/>
          <w:sz w:val="20"/>
          <w:szCs w:val="20"/>
        </w:rPr>
        <w:t>Make sure youth voices are not changed or reinterpreted by adults.</w:t>
      </w:r>
    </w:p>
    <w:p w14:paraId="678AFCAD" w14:textId="77777777" w:rsidR="00CD7D0A" w:rsidRDefault="00CD7D0A" w:rsidP="00CD7D0A">
      <w:p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This role gives you real influence and responsibility.</w:t>
      </w:r>
    </w:p>
    <w:p w14:paraId="27766879" w14:textId="7A98AAFD" w:rsidR="00CD7D0A" w:rsidRPr="008104DC" w:rsidRDefault="00CD7D0A" w:rsidP="006C3428">
      <w:pPr>
        <w:rPr>
          <w:rFonts w:ascii="Verdana" w:hAnsi="Verdana"/>
          <w:b/>
          <w:bCs/>
          <w:sz w:val="20"/>
          <w:szCs w:val="20"/>
          <w:lang w:eastAsia="en-GB"/>
        </w:rPr>
      </w:pPr>
      <w:r w:rsidRPr="008104DC">
        <w:rPr>
          <w:rFonts w:ascii="Verdana" w:hAnsi="Verdana"/>
          <w:b/>
          <w:bCs/>
          <w:sz w:val="20"/>
          <w:szCs w:val="20"/>
          <w:lang w:eastAsia="en-GB"/>
        </w:rPr>
        <w:lastRenderedPageBreak/>
        <w:t>Key Responsibilities</w:t>
      </w:r>
    </w:p>
    <w:p w14:paraId="0492A0E2" w14:textId="77777777" w:rsidR="00CD7D0A" w:rsidRPr="00CD7D0A" w:rsidRDefault="00CD7D0A" w:rsidP="00CD7D0A">
      <w:p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You will:</w:t>
      </w:r>
    </w:p>
    <w:p w14:paraId="0832B70D" w14:textId="77777777" w:rsidR="00CD7D0A" w:rsidRPr="00CD7D0A" w:rsidRDefault="00CD7D0A"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Attend regular Youth Lead Panel meetings.</w:t>
      </w:r>
    </w:p>
    <w:p w14:paraId="1CA52300" w14:textId="77777777" w:rsidR="00CD7D0A" w:rsidRPr="00CD7D0A" w:rsidRDefault="00CD7D0A"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Take part in discussions and decision-making.</w:t>
      </w:r>
    </w:p>
    <w:p w14:paraId="573780F9" w14:textId="77777777" w:rsidR="00CC5E71" w:rsidRPr="008104DC" w:rsidRDefault="000C3C7C"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sidRPr="008104DC">
        <w:rPr>
          <w:rFonts w:ascii="Verdana" w:eastAsia="Times New Roman" w:hAnsi="Verdana" w:cs="Times New Roman"/>
          <w:sz w:val="20"/>
          <w:szCs w:val="20"/>
          <w:lang w:eastAsia="en-GB"/>
        </w:rPr>
        <w:t xml:space="preserve">Help prioritise and shape the delivery of the 10 recommendations. </w:t>
      </w:r>
    </w:p>
    <w:p w14:paraId="57A5324B" w14:textId="68671FB0" w:rsidR="00CD7D0A" w:rsidRPr="00CD7D0A" w:rsidRDefault="00CD7D0A"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Work on focus areas (workstreams) such as:</w:t>
      </w:r>
    </w:p>
    <w:p w14:paraId="77873E76" w14:textId="77777777" w:rsidR="00CD7D0A" w:rsidRPr="00CD7D0A" w:rsidRDefault="00CD7D0A" w:rsidP="00CD7D0A">
      <w:pPr>
        <w:numPr>
          <w:ilvl w:val="1"/>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SEND inclusion</w:t>
      </w:r>
    </w:p>
    <w:p w14:paraId="1A741F31" w14:textId="77777777" w:rsidR="00CD7D0A" w:rsidRPr="00CD7D0A" w:rsidRDefault="00CD7D0A" w:rsidP="00CD7D0A">
      <w:pPr>
        <w:numPr>
          <w:ilvl w:val="1"/>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Mental Health</w:t>
      </w:r>
    </w:p>
    <w:p w14:paraId="0B64942A" w14:textId="454A1BE8" w:rsidR="00587F51" w:rsidRPr="00CD7D0A" w:rsidRDefault="00CD7D0A" w:rsidP="00587F51">
      <w:pPr>
        <w:numPr>
          <w:ilvl w:val="1"/>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Communications &amp; Marketing</w:t>
      </w:r>
    </w:p>
    <w:p w14:paraId="106099CF" w14:textId="77777777" w:rsidR="00CD7D0A" w:rsidRPr="008104DC" w:rsidRDefault="00CD7D0A"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Review updates and help shape quarterly progress reports.</w:t>
      </w:r>
    </w:p>
    <w:p w14:paraId="4F436C2F" w14:textId="081AC23F" w:rsidR="00587F51" w:rsidRPr="00CD7D0A" w:rsidRDefault="00587F51"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sidRPr="008104DC">
        <w:rPr>
          <w:rFonts w:ascii="Verdana" w:eastAsia="Times New Roman" w:hAnsi="Verdana" w:cs="Times New Roman"/>
          <w:sz w:val="20"/>
          <w:szCs w:val="20"/>
          <w:lang w:eastAsia="en-GB"/>
        </w:rPr>
        <w:t>Ensure the original youth recommendations are delivered without being reinterpreted by adults</w:t>
      </w:r>
    </w:p>
    <w:p w14:paraId="64F943C8" w14:textId="77777777" w:rsidR="00CD7D0A" w:rsidRPr="00CD7D0A" w:rsidRDefault="00CD7D0A"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Represent the views of other young people in Stoke-on-Trent and North Staffordshire.</w:t>
      </w:r>
    </w:p>
    <w:p w14:paraId="49AA4897" w14:textId="77777777" w:rsidR="00CD7D0A" w:rsidRDefault="00CD7D0A"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Ask questions and challenge ideas if they do not reflect what young people originally said.</w:t>
      </w:r>
    </w:p>
    <w:p w14:paraId="27776384" w14:textId="3EEF75FC" w:rsidR="0055697E" w:rsidRPr="00CD7D0A" w:rsidRDefault="0070648F" w:rsidP="00CD7D0A">
      <w:pPr>
        <w:numPr>
          <w:ilvl w:val="0"/>
          <w:numId w:val="49"/>
        </w:numPr>
        <w:spacing w:before="100" w:beforeAutospacing="1" w:after="100" w:afterAutospacing="1"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Will undertake a placement with another youth provider in the city</w:t>
      </w:r>
    </w:p>
    <w:p w14:paraId="01F88D38" w14:textId="77777777" w:rsidR="00CD7D0A" w:rsidRPr="008104DC" w:rsidRDefault="00CD7D0A" w:rsidP="006C3428">
      <w:pPr>
        <w:spacing w:after="0"/>
        <w:rPr>
          <w:rFonts w:ascii="Verdana" w:hAnsi="Verdana"/>
          <w:b/>
          <w:bCs/>
          <w:sz w:val="20"/>
          <w:szCs w:val="20"/>
          <w:lang w:eastAsia="en-GB"/>
        </w:rPr>
      </w:pPr>
      <w:r w:rsidRPr="008104DC">
        <w:rPr>
          <w:rFonts w:ascii="Verdana" w:hAnsi="Verdana"/>
          <w:b/>
          <w:bCs/>
          <w:sz w:val="20"/>
          <w:szCs w:val="20"/>
          <w:lang w:eastAsia="en-GB"/>
        </w:rPr>
        <w:t>Candidate Requirements</w:t>
      </w:r>
    </w:p>
    <w:p w14:paraId="374E473B" w14:textId="77777777" w:rsidR="00CD7D0A" w:rsidRPr="00CD7D0A" w:rsidRDefault="00CD7D0A" w:rsidP="00CD7D0A">
      <w:pPr>
        <w:spacing w:before="100" w:beforeAutospacing="1" w:after="100" w:afterAutospacing="1" w:line="240" w:lineRule="auto"/>
        <w:rPr>
          <w:rFonts w:ascii="Verdana" w:eastAsia="Times New Roman" w:hAnsi="Verdana" w:cs="Times New Roman"/>
          <w:b/>
          <w:bCs/>
          <w:sz w:val="20"/>
          <w:szCs w:val="20"/>
          <w:lang w:eastAsia="en-GB"/>
        </w:rPr>
      </w:pPr>
      <w:r w:rsidRPr="00CD7D0A">
        <w:rPr>
          <w:rFonts w:ascii="Verdana" w:eastAsia="Times New Roman" w:hAnsi="Verdana" w:cs="Times New Roman"/>
          <w:b/>
          <w:bCs/>
          <w:sz w:val="20"/>
          <w:szCs w:val="20"/>
          <w:lang w:eastAsia="en-GB"/>
        </w:rPr>
        <w:t>You must:</w:t>
      </w:r>
    </w:p>
    <w:p w14:paraId="510F6A84" w14:textId="4DCB5292" w:rsidR="00CD7D0A" w:rsidRPr="00CD7D0A" w:rsidRDefault="00CD7D0A" w:rsidP="00CD7D0A">
      <w:pPr>
        <w:numPr>
          <w:ilvl w:val="0"/>
          <w:numId w:val="50"/>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 xml:space="preserve">Be aged </w:t>
      </w:r>
      <w:r w:rsidRPr="00CD7D0A">
        <w:rPr>
          <w:rFonts w:ascii="Verdana" w:eastAsia="Times New Roman" w:hAnsi="Verdana" w:cs="Times New Roman"/>
          <w:b/>
          <w:bCs/>
          <w:sz w:val="20"/>
          <w:szCs w:val="20"/>
          <w:lang w:eastAsia="en-GB"/>
        </w:rPr>
        <w:t>14–</w:t>
      </w:r>
      <w:r w:rsidR="00FE2039">
        <w:rPr>
          <w:rFonts w:ascii="Verdana" w:eastAsia="Times New Roman" w:hAnsi="Verdana" w:cs="Times New Roman"/>
          <w:b/>
          <w:bCs/>
          <w:sz w:val="20"/>
          <w:szCs w:val="20"/>
          <w:lang w:eastAsia="en-GB"/>
        </w:rPr>
        <w:t>24</w:t>
      </w:r>
      <w:r w:rsidRPr="00CD7D0A">
        <w:rPr>
          <w:rFonts w:ascii="Verdana" w:eastAsia="Times New Roman" w:hAnsi="Verdana" w:cs="Times New Roman"/>
          <w:b/>
          <w:bCs/>
          <w:sz w:val="20"/>
          <w:szCs w:val="20"/>
          <w:lang w:eastAsia="en-GB"/>
        </w:rPr>
        <w:t xml:space="preserve"> years old</w:t>
      </w:r>
      <w:r w:rsidRPr="00CD7D0A">
        <w:rPr>
          <w:rFonts w:ascii="Verdana" w:eastAsia="Times New Roman" w:hAnsi="Verdana" w:cs="Times New Roman"/>
          <w:sz w:val="20"/>
          <w:szCs w:val="20"/>
          <w:lang w:eastAsia="en-GB"/>
        </w:rPr>
        <w:t xml:space="preserve"> at the time of appointment.</w:t>
      </w:r>
    </w:p>
    <w:p w14:paraId="577630C1" w14:textId="77777777" w:rsidR="00CD7D0A" w:rsidRPr="00CD7D0A" w:rsidRDefault="00CD7D0A" w:rsidP="00CD7D0A">
      <w:pPr>
        <w:numPr>
          <w:ilvl w:val="0"/>
          <w:numId w:val="50"/>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Live, study, or have strong links to Stoke-on-Trent or North Staffordshire.</w:t>
      </w:r>
    </w:p>
    <w:p w14:paraId="6C393E0B" w14:textId="77777777" w:rsidR="00CD7D0A" w:rsidRPr="00CD7D0A" w:rsidRDefault="00CD7D0A" w:rsidP="00CD7D0A">
      <w:pPr>
        <w:numPr>
          <w:ilvl w:val="0"/>
          <w:numId w:val="50"/>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Care about improving opportunities for young people.</w:t>
      </w:r>
    </w:p>
    <w:p w14:paraId="6B0E1558" w14:textId="77777777" w:rsidR="00CD7D0A" w:rsidRPr="00CD7D0A" w:rsidRDefault="00CD7D0A" w:rsidP="00CD7D0A">
      <w:pPr>
        <w:numPr>
          <w:ilvl w:val="0"/>
          <w:numId w:val="50"/>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Be willing to share your ideas and listen respectfully to others.</w:t>
      </w:r>
    </w:p>
    <w:p w14:paraId="1655B9CC" w14:textId="77777777" w:rsidR="00CD7D0A" w:rsidRDefault="00CD7D0A" w:rsidP="00CD7D0A">
      <w:pPr>
        <w:numPr>
          <w:ilvl w:val="0"/>
          <w:numId w:val="50"/>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Be able to attend regular meetings.</w:t>
      </w:r>
    </w:p>
    <w:p w14:paraId="59A48D2C" w14:textId="3EE5C75E" w:rsidR="00DB740C" w:rsidRPr="00CD7D0A" w:rsidRDefault="000E32C6" w:rsidP="00DB740C">
      <w:pPr>
        <w:numPr>
          <w:ilvl w:val="0"/>
          <w:numId w:val="50"/>
        </w:numPr>
        <w:spacing w:before="100" w:beforeAutospacing="1" w:after="100" w:afterAutospacing="1"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Provide the necessary information to allow the YMCA North Staffordshire to obtain a </w:t>
      </w:r>
      <w:r w:rsidR="00014536">
        <w:rPr>
          <w:rFonts w:ascii="Verdana" w:eastAsia="Times New Roman" w:hAnsi="Verdana" w:cs="Times New Roman"/>
          <w:sz w:val="20"/>
          <w:szCs w:val="20"/>
          <w:lang w:eastAsia="en-GB"/>
        </w:rPr>
        <w:t>Child Employment Licence within 7 days of commencing employment</w:t>
      </w:r>
      <w:r w:rsidR="00D11E3A">
        <w:rPr>
          <w:rFonts w:ascii="Verdana" w:eastAsia="Times New Roman" w:hAnsi="Verdana" w:cs="Times New Roman"/>
          <w:sz w:val="20"/>
          <w:szCs w:val="20"/>
          <w:lang w:eastAsia="en-GB"/>
        </w:rPr>
        <w:t>.</w:t>
      </w:r>
      <w:r w:rsidR="00DB740C">
        <w:rPr>
          <w:rFonts w:ascii="Verdana" w:eastAsia="Times New Roman" w:hAnsi="Verdana" w:cs="Times New Roman"/>
          <w:sz w:val="20"/>
          <w:szCs w:val="20"/>
          <w:lang w:eastAsia="en-GB"/>
        </w:rPr>
        <w:t xml:space="preserve"> </w:t>
      </w:r>
      <w:hyperlink r:id="rId12" w:history="1">
        <w:r w:rsidR="00DB740C" w:rsidRPr="00DB740C">
          <w:rPr>
            <w:rStyle w:val="Hyperlink"/>
            <w:rFonts w:ascii="Verdana" w:eastAsia="Times New Roman" w:hAnsi="Verdana" w:cs="Times New Roman"/>
            <w:sz w:val="20"/>
            <w:szCs w:val="20"/>
            <w:lang w:eastAsia="en-GB"/>
          </w:rPr>
          <w:t>Child employment licence application</w:t>
        </w:r>
      </w:hyperlink>
      <w:r w:rsidR="00211DD9">
        <w:t xml:space="preserve"> </w:t>
      </w:r>
      <w:r w:rsidR="00211DD9" w:rsidRPr="00211DD9">
        <w:rPr>
          <w:rFonts w:ascii="Verdana" w:eastAsia="Times New Roman" w:hAnsi="Verdana" w:cs="Times New Roman"/>
          <w:sz w:val="20"/>
          <w:szCs w:val="20"/>
          <w:lang w:eastAsia="en-GB"/>
        </w:rPr>
        <w:t>if under 16 years old</w:t>
      </w:r>
      <w:r w:rsidR="00211DD9">
        <w:rPr>
          <w:rFonts w:ascii="Verdana" w:eastAsia="Times New Roman" w:hAnsi="Verdana" w:cs="Times New Roman"/>
          <w:sz w:val="20"/>
          <w:szCs w:val="20"/>
          <w:lang w:eastAsia="en-GB"/>
        </w:rPr>
        <w:t>.</w:t>
      </w:r>
    </w:p>
    <w:p w14:paraId="40A91668" w14:textId="3D6898DE" w:rsidR="00CD7D0A" w:rsidRPr="004365C5" w:rsidRDefault="00CD7D0A" w:rsidP="00E71F94">
      <w:pPr>
        <w:spacing w:before="100" w:beforeAutospacing="1" w:after="0" w:line="240" w:lineRule="auto"/>
        <w:rPr>
          <w:rFonts w:ascii="Verdana" w:eastAsia="Times New Roman" w:hAnsi="Verdana" w:cs="Times New Roman"/>
          <w:b/>
          <w:bCs/>
          <w:sz w:val="20"/>
          <w:szCs w:val="20"/>
          <w:lang w:eastAsia="en-GB"/>
        </w:rPr>
      </w:pPr>
      <w:r w:rsidRPr="004365C5">
        <w:rPr>
          <w:rFonts w:ascii="Verdana" w:eastAsia="Times New Roman" w:hAnsi="Verdana" w:cs="Times New Roman"/>
          <w:b/>
          <w:bCs/>
          <w:sz w:val="20"/>
          <w:szCs w:val="20"/>
          <w:lang w:eastAsia="en-GB"/>
        </w:rPr>
        <w:t>What You Will Gain</w:t>
      </w:r>
      <w:r w:rsidR="00E71F94" w:rsidRPr="004365C5">
        <w:rPr>
          <w:rFonts w:ascii="Verdana" w:eastAsia="Times New Roman" w:hAnsi="Verdana" w:cs="Times New Roman"/>
          <w:b/>
          <w:bCs/>
          <w:sz w:val="20"/>
          <w:szCs w:val="20"/>
          <w:lang w:eastAsia="en-GB"/>
        </w:rPr>
        <w:t>:</w:t>
      </w:r>
    </w:p>
    <w:p w14:paraId="31CD5C3D" w14:textId="77777777" w:rsidR="00CD7D0A" w:rsidRPr="00CD7D0A" w:rsidRDefault="00CD7D0A" w:rsidP="00CD7D0A">
      <w:pPr>
        <w:numPr>
          <w:ilvl w:val="0"/>
          <w:numId w:val="51"/>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Experience of real decision-making.</w:t>
      </w:r>
    </w:p>
    <w:p w14:paraId="2E585C70" w14:textId="77777777" w:rsidR="00CD7D0A" w:rsidRPr="00CD7D0A" w:rsidRDefault="00CD7D0A" w:rsidP="00CD7D0A">
      <w:pPr>
        <w:numPr>
          <w:ilvl w:val="0"/>
          <w:numId w:val="51"/>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Confidence in speaking and leadership skills.</w:t>
      </w:r>
    </w:p>
    <w:p w14:paraId="0EDF0B15" w14:textId="77777777" w:rsidR="00CD7D0A" w:rsidRPr="00CD7D0A" w:rsidRDefault="00CD7D0A" w:rsidP="00CD7D0A">
      <w:pPr>
        <w:numPr>
          <w:ilvl w:val="0"/>
          <w:numId w:val="51"/>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Experience working alongside professionals.</w:t>
      </w:r>
    </w:p>
    <w:p w14:paraId="1DB8E8AB" w14:textId="77777777" w:rsidR="00CD7D0A" w:rsidRPr="00CD7D0A" w:rsidRDefault="00CD7D0A" w:rsidP="00CD7D0A">
      <w:pPr>
        <w:numPr>
          <w:ilvl w:val="0"/>
          <w:numId w:val="51"/>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A chance to create positive change for young people in your area.</w:t>
      </w:r>
    </w:p>
    <w:p w14:paraId="59C298E6" w14:textId="77777777" w:rsidR="00CD7D0A" w:rsidRPr="00CD7D0A" w:rsidRDefault="00CD7D0A" w:rsidP="00CD7D0A">
      <w:pPr>
        <w:numPr>
          <w:ilvl w:val="0"/>
          <w:numId w:val="51"/>
        </w:num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A strong addition to your CV or future applications.</w:t>
      </w:r>
    </w:p>
    <w:p w14:paraId="0EC0C8F1" w14:textId="6670883D" w:rsidR="00CD7D0A" w:rsidRPr="004365C5" w:rsidRDefault="00CD7D0A" w:rsidP="00FF32C2">
      <w:pPr>
        <w:spacing w:before="100" w:beforeAutospacing="1" w:after="0" w:line="240" w:lineRule="auto"/>
        <w:rPr>
          <w:rFonts w:ascii="Verdana" w:eastAsia="Times New Roman" w:hAnsi="Verdana" w:cs="Times New Roman"/>
          <w:b/>
          <w:bCs/>
          <w:sz w:val="20"/>
          <w:szCs w:val="20"/>
          <w:lang w:eastAsia="en-GB"/>
        </w:rPr>
      </w:pPr>
      <w:r w:rsidRPr="004365C5">
        <w:rPr>
          <w:rFonts w:ascii="Verdana" w:eastAsia="Times New Roman" w:hAnsi="Verdana" w:cs="Times New Roman"/>
          <w:b/>
          <w:bCs/>
          <w:sz w:val="20"/>
          <w:szCs w:val="20"/>
          <w:lang w:eastAsia="en-GB"/>
        </w:rPr>
        <w:t>Support</w:t>
      </w:r>
      <w:r w:rsidR="00FF32C2" w:rsidRPr="004365C5">
        <w:rPr>
          <w:rFonts w:ascii="Verdana" w:eastAsia="Times New Roman" w:hAnsi="Verdana" w:cs="Times New Roman"/>
          <w:b/>
          <w:bCs/>
          <w:sz w:val="20"/>
          <w:szCs w:val="20"/>
          <w:lang w:eastAsia="en-GB"/>
        </w:rPr>
        <w:t>:</w:t>
      </w:r>
    </w:p>
    <w:p w14:paraId="5DD19C53" w14:textId="0350F90E" w:rsidR="00CD7D0A" w:rsidRDefault="00CD7D0A" w:rsidP="00CD7D0A">
      <w:pPr>
        <w:spacing w:before="100" w:beforeAutospacing="1" w:after="100" w:afterAutospacing="1" w:line="240" w:lineRule="auto"/>
        <w:rPr>
          <w:rFonts w:ascii="Verdana" w:eastAsia="Times New Roman" w:hAnsi="Verdana" w:cs="Times New Roman"/>
          <w:sz w:val="20"/>
          <w:szCs w:val="20"/>
          <w:lang w:eastAsia="en-GB"/>
        </w:rPr>
      </w:pPr>
      <w:r w:rsidRPr="00CD7D0A">
        <w:rPr>
          <w:rFonts w:ascii="Verdana" w:eastAsia="Times New Roman" w:hAnsi="Verdana" w:cs="Times New Roman"/>
          <w:sz w:val="20"/>
          <w:szCs w:val="20"/>
          <w:lang w:eastAsia="en-GB"/>
        </w:rPr>
        <w:t>Full support and guidance will be provided. No previous experience is needed — just enthusiasm and commitment</w:t>
      </w:r>
      <w:r w:rsidR="00685C57">
        <w:rPr>
          <w:rFonts w:ascii="Verdana" w:eastAsia="Times New Roman" w:hAnsi="Verdana" w:cs="Times New Roman"/>
          <w:sz w:val="20"/>
          <w:szCs w:val="20"/>
          <w:lang w:eastAsia="en-GB"/>
        </w:rPr>
        <w:t xml:space="preserve">.  </w:t>
      </w:r>
      <w:r w:rsidRPr="00CD7D0A">
        <w:rPr>
          <w:rFonts w:ascii="Verdana" w:eastAsia="Times New Roman" w:hAnsi="Verdana" w:cs="Times New Roman"/>
          <w:sz w:val="20"/>
          <w:szCs w:val="20"/>
          <w:lang w:eastAsia="en-GB"/>
        </w:rPr>
        <w:t>This is an exciting opportunity to shape the future for young people in Stoke-on-Trent and North Staffordshire.</w:t>
      </w:r>
    </w:p>
    <w:p w14:paraId="022B77B5" w14:textId="6508A47E" w:rsidR="001954D0" w:rsidRDefault="001954D0" w:rsidP="00CD7D0A">
      <w:pPr>
        <w:spacing w:before="100" w:beforeAutospacing="1" w:after="100" w:afterAutospacing="1"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Additional educational support</w:t>
      </w:r>
    </w:p>
    <w:p w14:paraId="52F7D961" w14:textId="04A7C342" w:rsidR="00D62D23" w:rsidRPr="008104DC" w:rsidRDefault="00D62D23" w:rsidP="00CD7D0A">
      <w:pPr>
        <w:spacing w:before="100" w:beforeAutospacing="1" w:after="100" w:afterAutospacing="1" w:line="240" w:lineRule="auto"/>
        <w:rPr>
          <w:rFonts w:ascii="Verdana" w:eastAsia="Times New Roman" w:hAnsi="Verdana" w:cs="Times New Roman"/>
          <w:sz w:val="20"/>
          <w:szCs w:val="20"/>
          <w:lang w:eastAsia="en-GB"/>
        </w:rPr>
      </w:pPr>
      <w:r w:rsidRPr="00D62D23">
        <w:rPr>
          <w:rFonts w:ascii="Verdana" w:eastAsia="Times New Roman" w:hAnsi="Verdana" w:cs="Times New Roman"/>
          <w:sz w:val="20"/>
          <w:szCs w:val="20"/>
          <w:lang w:eastAsia="en-GB"/>
        </w:rPr>
        <w:t>We are an inclusive employer and are happy to provide reasonable adjustments or additional support where required, including for individuals with educational special needs or disabilities. Please inform us at any stage of the process so that appropriate arrangements can be made.</w:t>
      </w:r>
    </w:p>
    <w:p w14:paraId="033DCE8F" w14:textId="7CD5D8E3" w:rsidR="00CD7D0A" w:rsidRDefault="00A1129A" w:rsidP="004365C5">
      <w:pPr>
        <w:spacing w:before="100" w:beforeAutospacing="1" w:after="100" w:afterAutospacing="1" w:line="240" w:lineRule="auto"/>
        <w:rPr>
          <w:rFonts w:ascii="Verdana" w:eastAsia="Times New Roman" w:hAnsi="Verdana" w:cs="Times New Roman"/>
          <w:sz w:val="20"/>
          <w:szCs w:val="20"/>
          <w:lang w:eastAsia="en-GB"/>
        </w:rPr>
      </w:pPr>
      <w:r w:rsidRPr="008104DC">
        <w:rPr>
          <w:rFonts w:ascii="Verdana" w:eastAsia="Times New Roman" w:hAnsi="Verdana" w:cs="Times New Roman"/>
          <w:sz w:val="20"/>
          <w:szCs w:val="20"/>
          <w:lang w:eastAsia="en-GB"/>
        </w:rPr>
        <w:t>Parental</w:t>
      </w:r>
      <w:r w:rsidR="007D538D" w:rsidRPr="008104DC">
        <w:rPr>
          <w:rFonts w:ascii="Verdana" w:eastAsia="Times New Roman" w:hAnsi="Verdana" w:cs="Times New Roman"/>
          <w:sz w:val="20"/>
          <w:szCs w:val="20"/>
          <w:lang w:eastAsia="en-GB"/>
        </w:rPr>
        <w:t>/guardian consent will be required for this role</w:t>
      </w:r>
      <w:r w:rsidR="00EA4ED1">
        <w:rPr>
          <w:rFonts w:ascii="Verdana" w:eastAsia="Times New Roman" w:hAnsi="Verdana" w:cs="Times New Roman"/>
          <w:sz w:val="20"/>
          <w:szCs w:val="20"/>
          <w:lang w:eastAsia="en-GB"/>
        </w:rPr>
        <w:t xml:space="preserve"> under the age of 16</w:t>
      </w:r>
      <w:r w:rsidR="008A4E21">
        <w:rPr>
          <w:rFonts w:ascii="Verdana" w:eastAsia="Times New Roman" w:hAnsi="Verdana" w:cs="Times New Roman"/>
          <w:sz w:val="20"/>
          <w:szCs w:val="20"/>
          <w:lang w:eastAsia="en-GB"/>
        </w:rPr>
        <w:t>.</w:t>
      </w:r>
    </w:p>
    <w:p w14:paraId="235F4639" w14:textId="77777777" w:rsidR="004D4970" w:rsidRPr="004365C5" w:rsidRDefault="004D4970" w:rsidP="004D4970">
      <w:pPr>
        <w:spacing w:after="0" w:line="240" w:lineRule="auto"/>
        <w:rPr>
          <w:rFonts w:ascii="Verdana" w:hAnsi="Verdana" w:cs="Arial"/>
          <w:b/>
          <w:bCs/>
          <w:sz w:val="20"/>
          <w:szCs w:val="20"/>
        </w:rPr>
      </w:pPr>
      <w:r w:rsidRPr="004365C5">
        <w:rPr>
          <w:rFonts w:ascii="Verdana" w:hAnsi="Verdana" w:cs="Arial"/>
          <w:b/>
          <w:bCs/>
          <w:sz w:val="20"/>
          <w:szCs w:val="20"/>
        </w:rPr>
        <w:t>Special Notes</w:t>
      </w:r>
    </w:p>
    <w:p w14:paraId="1915C37D" w14:textId="77777777" w:rsidR="004D4970" w:rsidRPr="008104DC" w:rsidRDefault="004D4970" w:rsidP="004D4970">
      <w:pPr>
        <w:spacing w:after="0" w:line="240" w:lineRule="auto"/>
        <w:rPr>
          <w:rFonts w:ascii="Verdana" w:hAnsi="Verdana" w:cs="Arial"/>
          <w:sz w:val="20"/>
          <w:szCs w:val="20"/>
        </w:rPr>
      </w:pPr>
    </w:p>
    <w:p w14:paraId="72F95086" w14:textId="77777777" w:rsidR="004D4970" w:rsidRPr="008104DC" w:rsidRDefault="004D4970" w:rsidP="004D4970">
      <w:pPr>
        <w:spacing w:after="0" w:line="240" w:lineRule="auto"/>
        <w:rPr>
          <w:rFonts w:ascii="Verdana" w:hAnsi="Verdana" w:cs="Arial"/>
          <w:sz w:val="20"/>
          <w:szCs w:val="20"/>
        </w:rPr>
      </w:pPr>
      <w:r w:rsidRPr="008104DC">
        <w:rPr>
          <w:rFonts w:ascii="Verdana" w:hAnsi="Verdana" w:cs="Arial"/>
          <w:sz w:val="20"/>
          <w:szCs w:val="20"/>
        </w:rPr>
        <w:t xml:space="preserve">This appointment is subject to: </w:t>
      </w:r>
    </w:p>
    <w:p w14:paraId="619314C5" w14:textId="05E23E5B" w:rsidR="004D4970" w:rsidRPr="008104DC" w:rsidRDefault="004D4970" w:rsidP="004D4970">
      <w:pPr>
        <w:pStyle w:val="ListParagraph"/>
        <w:numPr>
          <w:ilvl w:val="0"/>
          <w:numId w:val="16"/>
        </w:numPr>
        <w:spacing w:after="0" w:line="240" w:lineRule="auto"/>
        <w:rPr>
          <w:rFonts w:ascii="Verdana" w:hAnsi="Verdana" w:cs="Arial"/>
          <w:sz w:val="20"/>
          <w:szCs w:val="20"/>
        </w:rPr>
      </w:pPr>
      <w:r w:rsidRPr="008104DC">
        <w:rPr>
          <w:rFonts w:ascii="Verdana" w:hAnsi="Verdana" w:cs="Arial"/>
          <w:sz w:val="20"/>
          <w:szCs w:val="20"/>
        </w:rPr>
        <w:lastRenderedPageBreak/>
        <w:t xml:space="preserve">DBS clearance </w:t>
      </w:r>
      <w:r w:rsidR="006B5247" w:rsidRPr="008104DC">
        <w:rPr>
          <w:rFonts w:ascii="Verdana" w:hAnsi="Verdana" w:cs="Arial"/>
          <w:sz w:val="20"/>
          <w:szCs w:val="20"/>
        </w:rPr>
        <w:t xml:space="preserve">(if </w:t>
      </w:r>
      <w:r w:rsidR="00353185">
        <w:rPr>
          <w:rFonts w:ascii="Verdana" w:hAnsi="Verdana" w:cs="Arial"/>
          <w:sz w:val="20"/>
          <w:szCs w:val="20"/>
        </w:rPr>
        <w:t>over 16 years of age</w:t>
      </w:r>
      <w:r w:rsidR="008A3710" w:rsidRPr="008104DC">
        <w:rPr>
          <w:rFonts w:ascii="Verdana" w:hAnsi="Verdana" w:cs="Arial"/>
          <w:sz w:val="20"/>
          <w:szCs w:val="20"/>
        </w:rPr>
        <w:t>)</w:t>
      </w:r>
    </w:p>
    <w:p w14:paraId="6290BF94" w14:textId="77777777" w:rsidR="004D4970" w:rsidRPr="008104DC" w:rsidRDefault="004D4970" w:rsidP="004D4970">
      <w:pPr>
        <w:pStyle w:val="ListParagraph"/>
        <w:numPr>
          <w:ilvl w:val="0"/>
          <w:numId w:val="16"/>
        </w:numPr>
        <w:spacing w:after="0" w:line="240" w:lineRule="auto"/>
        <w:rPr>
          <w:rFonts w:ascii="Verdana" w:hAnsi="Verdana" w:cs="Arial"/>
          <w:sz w:val="20"/>
          <w:szCs w:val="20"/>
        </w:rPr>
      </w:pPr>
      <w:r w:rsidRPr="008104DC">
        <w:rPr>
          <w:rFonts w:ascii="Verdana" w:hAnsi="Verdana" w:cs="Arial"/>
          <w:sz w:val="20"/>
          <w:szCs w:val="20"/>
        </w:rPr>
        <w:t xml:space="preserve">2 references </w:t>
      </w:r>
    </w:p>
    <w:p w14:paraId="66126DD3" w14:textId="0C177932" w:rsidR="004D4970" w:rsidRDefault="004D4970" w:rsidP="004D4970">
      <w:pPr>
        <w:pStyle w:val="ListParagraph"/>
        <w:numPr>
          <w:ilvl w:val="0"/>
          <w:numId w:val="16"/>
        </w:numPr>
        <w:spacing w:after="0" w:line="240" w:lineRule="auto"/>
        <w:rPr>
          <w:rFonts w:ascii="Verdana" w:hAnsi="Verdana" w:cs="Arial"/>
          <w:sz w:val="20"/>
          <w:szCs w:val="20"/>
        </w:rPr>
      </w:pPr>
      <w:r w:rsidRPr="008104DC">
        <w:rPr>
          <w:rFonts w:ascii="Verdana" w:hAnsi="Verdana" w:cs="Arial"/>
          <w:sz w:val="20"/>
          <w:szCs w:val="20"/>
        </w:rPr>
        <w:t>The employee will be expected to undertake any appropriate training provided by the employer to assist them in carrying out their duties</w:t>
      </w:r>
    </w:p>
    <w:p w14:paraId="0CD4589D" w14:textId="04A19ACB" w:rsidR="004365C5" w:rsidRPr="008104DC" w:rsidRDefault="004365C5" w:rsidP="004D4970">
      <w:pPr>
        <w:pStyle w:val="ListParagraph"/>
        <w:numPr>
          <w:ilvl w:val="0"/>
          <w:numId w:val="16"/>
        </w:numPr>
        <w:spacing w:after="0" w:line="240" w:lineRule="auto"/>
        <w:rPr>
          <w:rFonts w:ascii="Verdana" w:hAnsi="Verdana" w:cs="Arial"/>
          <w:sz w:val="20"/>
          <w:szCs w:val="20"/>
        </w:rPr>
      </w:pPr>
      <w:r>
        <w:rPr>
          <w:rFonts w:ascii="Verdana" w:hAnsi="Verdana" w:cs="Arial"/>
          <w:sz w:val="20"/>
          <w:szCs w:val="20"/>
        </w:rPr>
        <w:t>Child employment licence granted</w:t>
      </w:r>
      <w:r w:rsidR="008A4E21">
        <w:rPr>
          <w:rFonts w:ascii="Verdana" w:hAnsi="Verdana" w:cs="Arial"/>
          <w:sz w:val="20"/>
          <w:szCs w:val="20"/>
        </w:rPr>
        <w:t xml:space="preserve"> </w:t>
      </w:r>
      <w:r w:rsidR="00045250">
        <w:rPr>
          <w:rFonts w:ascii="Verdana" w:hAnsi="Verdana" w:cs="Arial"/>
          <w:sz w:val="20"/>
          <w:szCs w:val="20"/>
        </w:rPr>
        <w:t>(if between 14 and 15)</w:t>
      </w:r>
    </w:p>
    <w:p w14:paraId="58353773" w14:textId="77777777" w:rsidR="00DB3166" w:rsidRPr="008104DC" w:rsidRDefault="00DB3166" w:rsidP="4FACA5A3">
      <w:pPr>
        <w:spacing w:after="0" w:line="360" w:lineRule="auto"/>
        <w:rPr>
          <w:rFonts w:ascii="Verdana" w:hAnsi="Verdana" w:cs="Arial"/>
          <w:b/>
          <w:sz w:val="20"/>
          <w:szCs w:val="20"/>
        </w:rPr>
      </w:pPr>
    </w:p>
    <w:p w14:paraId="569F83A3" w14:textId="77777777" w:rsidR="00C457DC" w:rsidRPr="008104DC" w:rsidRDefault="00C457DC" w:rsidP="4FACA5A3">
      <w:pPr>
        <w:spacing w:after="0" w:line="360" w:lineRule="auto"/>
        <w:rPr>
          <w:rFonts w:ascii="Verdana" w:hAnsi="Verdana" w:cs="Arial"/>
          <w:b/>
          <w:bCs/>
          <w:sz w:val="20"/>
          <w:szCs w:val="20"/>
          <w:highlight w:val="yellow"/>
        </w:rPr>
      </w:pPr>
    </w:p>
    <w:p w14:paraId="14E91430" w14:textId="2D8A3128" w:rsidR="00A25561" w:rsidRPr="008104DC" w:rsidRDefault="00DB3166" w:rsidP="4FACA5A3">
      <w:pPr>
        <w:spacing w:after="0" w:line="360" w:lineRule="auto"/>
        <w:rPr>
          <w:rFonts w:ascii="Verdana" w:hAnsi="Verdana"/>
          <w:sz w:val="20"/>
          <w:szCs w:val="20"/>
          <w:highlight w:val="yellow"/>
        </w:rPr>
      </w:pPr>
      <w:r w:rsidRPr="008104DC">
        <w:rPr>
          <w:rFonts w:ascii="Verdana" w:hAnsi="Verdana" w:cs="Arial"/>
          <w:b/>
          <w:bCs/>
          <w:sz w:val="20"/>
          <w:szCs w:val="20"/>
        </w:rPr>
        <w:t>Sign……………………………………………………………………. Date……….</w:t>
      </w:r>
    </w:p>
    <w:sectPr w:rsidR="00A25561" w:rsidRPr="008104DC" w:rsidSect="003D29A4">
      <w:pgSz w:w="11906" w:h="16838"/>
      <w:pgMar w:top="1135"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5B27" w14:textId="77777777" w:rsidR="007924D6" w:rsidRDefault="007924D6" w:rsidP="000B1FE3">
      <w:pPr>
        <w:spacing w:after="0" w:line="240" w:lineRule="auto"/>
      </w:pPr>
      <w:r>
        <w:separator/>
      </w:r>
    </w:p>
  </w:endnote>
  <w:endnote w:type="continuationSeparator" w:id="0">
    <w:p w14:paraId="1A8AF6E4" w14:textId="77777777" w:rsidR="007924D6" w:rsidRDefault="007924D6" w:rsidP="000B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Pro">
    <w:altName w:val="Times New Roman"/>
    <w:panose1 w:val="00000000000000000000"/>
    <w:charset w:val="00"/>
    <w:family w:val="modern"/>
    <w:notTrueType/>
    <w:pitch w:val="variable"/>
    <w:sig w:usb0="A00002EF" w:usb1="4000606A"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DCEE" w14:textId="77777777" w:rsidR="007924D6" w:rsidRDefault="007924D6" w:rsidP="000B1FE3">
      <w:pPr>
        <w:spacing w:after="0" w:line="240" w:lineRule="auto"/>
      </w:pPr>
      <w:r>
        <w:separator/>
      </w:r>
    </w:p>
  </w:footnote>
  <w:footnote w:type="continuationSeparator" w:id="0">
    <w:p w14:paraId="4CD3EDA4" w14:textId="77777777" w:rsidR="007924D6" w:rsidRDefault="007924D6" w:rsidP="000B1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495"/>
    <w:multiLevelType w:val="multilevel"/>
    <w:tmpl w:val="054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F27F9"/>
    <w:multiLevelType w:val="hybridMultilevel"/>
    <w:tmpl w:val="7858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31F9"/>
    <w:multiLevelType w:val="hybridMultilevel"/>
    <w:tmpl w:val="CD826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B1E71"/>
    <w:multiLevelType w:val="hybridMultilevel"/>
    <w:tmpl w:val="1BB2F81C"/>
    <w:lvl w:ilvl="0" w:tplc="A106E288">
      <w:numFmt w:val="bullet"/>
      <w:lvlText w:val=""/>
      <w:lvlJc w:val="left"/>
      <w:pPr>
        <w:ind w:left="735" w:hanging="375"/>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4D09"/>
    <w:multiLevelType w:val="hybridMultilevel"/>
    <w:tmpl w:val="14C4E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51A9A"/>
    <w:multiLevelType w:val="hybridMultilevel"/>
    <w:tmpl w:val="56382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FE09F3"/>
    <w:multiLevelType w:val="hybridMultilevel"/>
    <w:tmpl w:val="8F7C1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C4314"/>
    <w:multiLevelType w:val="hybridMultilevel"/>
    <w:tmpl w:val="DCB2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62D63"/>
    <w:multiLevelType w:val="hybridMultilevel"/>
    <w:tmpl w:val="EC44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31A54"/>
    <w:multiLevelType w:val="hybridMultilevel"/>
    <w:tmpl w:val="A09E4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B7975"/>
    <w:multiLevelType w:val="hybridMultilevel"/>
    <w:tmpl w:val="889C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C6EFF"/>
    <w:multiLevelType w:val="multilevel"/>
    <w:tmpl w:val="D75E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3605AC"/>
    <w:multiLevelType w:val="hybridMultilevel"/>
    <w:tmpl w:val="24E6DCC2"/>
    <w:lvl w:ilvl="0" w:tplc="E23CBEC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C46DF"/>
    <w:multiLevelType w:val="hybridMultilevel"/>
    <w:tmpl w:val="1B84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02ABC"/>
    <w:multiLevelType w:val="hybridMultilevel"/>
    <w:tmpl w:val="6DBC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12FD5"/>
    <w:multiLevelType w:val="multilevel"/>
    <w:tmpl w:val="54D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97084"/>
    <w:multiLevelType w:val="multilevel"/>
    <w:tmpl w:val="A034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9E2ADD"/>
    <w:multiLevelType w:val="hybridMultilevel"/>
    <w:tmpl w:val="71F09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05DC1"/>
    <w:multiLevelType w:val="hybridMultilevel"/>
    <w:tmpl w:val="351E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92A43"/>
    <w:multiLevelType w:val="hybridMultilevel"/>
    <w:tmpl w:val="0358B27A"/>
    <w:lvl w:ilvl="0" w:tplc="04090017">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353E48B9"/>
    <w:multiLevelType w:val="hybridMultilevel"/>
    <w:tmpl w:val="316C8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B302A"/>
    <w:multiLevelType w:val="hybridMultilevel"/>
    <w:tmpl w:val="9892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AA2E3C"/>
    <w:multiLevelType w:val="hybridMultilevel"/>
    <w:tmpl w:val="F0A200E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375F25"/>
    <w:multiLevelType w:val="multilevel"/>
    <w:tmpl w:val="B65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D80086"/>
    <w:multiLevelType w:val="multilevel"/>
    <w:tmpl w:val="A8B4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B12317"/>
    <w:multiLevelType w:val="hybridMultilevel"/>
    <w:tmpl w:val="C78CDB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BE7A29"/>
    <w:multiLevelType w:val="hybridMultilevel"/>
    <w:tmpl w:val="0842228A"/>
    <w:lvl w:ilvl="0" w:tplc="FFFFFFFF">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34032AE"/>
    <w:multiLevelType w:val="multilevel"/>
    <w:tmpl w:val="E824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237825"/>
    <w:multiLevelType w:val="multilevel"/>
    <w:tmpl w:val="0F5A6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35825"/>
    <w:multiLevelType w:val="hybridMultilevel"/>
    <w:tmpl w:val="AD7A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E90355"/>
    <w:multiLevelType w:val="multilevel"/>
    <w:tmpl w:val="2538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D71EF5"/>
    <w:multiLevelType w:val="multilevel"/>
    <w:tmpl w:val="C2B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950BAB"/>
    <w:multiLevelType w:val="hybridMultilevel"/>
    <w:tmpl w:val="8506C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E06944"/>
    <w:multiLevelType w:val="hybridMultilevel"/>
    <w:tmpl w:val="3C7EF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D5706"/>
    <w:multiLevelType w:val="hybridMultilevel"/>
    <w:tmpl w:val="8BACC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5608B"/>
    <w:multiLevelType w:val="hybridMultilevel"/>
    <w:tmpl w:val="EFDA3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A01A4A"/>
    <w:multiLevelType w:val="hybridMultilevel"/>
    <w:tmpl w:val="D108A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692F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370292"/>
    <w:multiLevelType w:val="hybridMultilevel"/>
    <w:tmpl w:val="9EA82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8D3456"/>
    <w:multiLevelType w:val="hybridMultilevel"/>
    <w:tmpl w:val="486C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774F39"/>
    <w:multiLevelType w:val="hybridMultilevel"/>
    <w:tmpl w:val="F432C58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C704F9"/>
    <w:multiLevelType w:val="hybridMultilevel"/>
    <w:tmpl w:val="1A06D8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F43A76"/>
    <w:multiLevelType w:val="hybridMultilevel"/>
    <w:tmpl w:val="FFEEE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406FF5"/>
    <w:multiLevelType w:val="hybridMultilevel"/>
    <w:tmpl w:val="C5746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522D84"/>
    <w:multiLevelType w:val="hybridMultilevel"/>
    <w:tmpl w:val="BFB61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8A567A"/>
    <w:multiLevelType w:val="multilevel"/>
    <w:tmpl w:val="A178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DC7DC1"/>
    <w:multiLevelType w:val="multilevel"/>
    <w:tmpl w:val="2C38A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EA2B6B"/>
    <w:multiLevelType w:val="hybridMultilevel"/>
    <w:tmpl w:val="B8A0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9C6861"/>
    <w:multiLevelType w:val="multilevel"/>
    <w:tmpl w:val="1B6E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D07F45"/>
    <w:multiLevelType w:val="hybridMultilevel"/>
    <w:tmpl w:val="B5E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B5433C"/>
    <w:multiLevelType w:val="hybridMultilevel"/>
    <w:tmpl w:val="FC6AF0E4"/>
    <w:lvl w:ilvl="0" w:tplc="08090001">
      <w:start w:val="1"/>
      <w:numFmt w:val="bullet"/>
      <w:lvlText w:val=""/>
      <w:lvlJc w:val="left"/>
      <w:pPr>
        <w:ind w:left="735" w:hanging="37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FDF56CB"/>
    <w:multiLevelType w:val="hybridMultilevel"/>
    <w:tmpl w:val="BC34C6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4416186">
    <w:abstractNumId w:val="13"/>
  </w:num>
  <w:num w:numId="2" w16cid:durableId="1033267715">
    <w:abstractNumId w:val="1"/>
  </w:num>
  <w:num w:numId="3" w16cid:durableId="614170310">
    <w:abstractNumId w:val="39"/>
  </w:num>
  <w:num w:numId="4" w16cid:durableId="1811753172">
    <w:abstractNumId w:val="14"/>
  </w:num>
  <w:num w:numId="5" w16cid:durableId="2114980925">
    <w:abstractNumId w:val="49"/>
  </w:num>
  <w:num w:numId="6" w16cid:durableId="285889495">
    <w:abstractNumId w:val="40"/>
  </w:num>
  <w:num w:numId="7" w16cid:durableId="1151410248">
    <w:abstractNumId w:val="19"/>
  </w:num>
  <w:num w:numId="8" w16cid:durableId="1476482551">
    <w:abstractNumId w:val="17"/>
  </w:num>
  <w:num w:numId="9" w16cid:durableId="967278008">
    <w:abstractNumId w:val="42"/>
  </w:num>
  <w:num w:numId="10" w16cid:durableId="1567957817">
    <w:abstractNumId w:val="32"/>
  </w:num>
  <w:num w:numId="11" w16cid:durableId="686565598">
    <w:abstractNumId w:val="22"/>
  </w:num>
  <w:num w:numId="12" w16cid:durableId="1918590746">
    <w:abstractNumId w:val="8"/>
  </w:num>
  <w:num w:numId="13" w16cid:durableId="1031540375">
    <w:abstractNumId w:val="5"/>
  </w:num>
  <w:num w:numId="14" w16cid:durableId="1875464988">
    <w:abstractNumId w:val="35"/>
  </w:num>
  <w:num w:numId="15" w16cid:durableId="1109352510">
    <w:abstractNumId w:val="7"/>
  </w:num>
  <w:num w:numId="16" w16cid:durableId="523831349">
    <w:abstractNumId w:val="10"/>
  </w:num>
  <w:num w:numId="17" w16cid:durableId="1120950920">
    <w:abstractNumId w:val="21"/>
  </w:num>
  <w:num w:numId="18" w16cid:durableId="776289661">
    <w:abstractNumId w:val="33"/>
  </w:num>
  <w:num w:numId="19" w16cid:durableId="1037311706">
    <w:abstractNumId w:val="34"/>
  </w:num>
  <w:num w:numId="20" w16cid:durableId="1937447308">
    <w:abstractNumId w:val="43"/>
  </w:num>
  <w:num w:numId="21" w16cid:durableId="1408578228">
    <w:abstractNumId w:val="47"/>
  </w:num>
  <w:num w:numId="22" w16cid:durableId="1399479286">
    <w:abstractNumId w:val="12"/>
  </w:num>
  <w:num w:numId="23" w16cid:durableId="1987007279">
    <w:abstractNumId w:val="18"/>
  </w:num>
  <w:num w:numId="24" w16cid:durableId="398678758">
    <w:abstractNumId w:val="36"/>
  </w:num>
  <w:num w:numId="25" w16cid:durableId="1871987154">
    <w:abstractNumId w:val="6"/>
  </w:num>
  <w:num w:numId="26" w16cid:durableId="1630622947">
    <w:abstractNumId w:val="9"/>
  </w:num>
  <w:num w:numId="27" w16cid:durableId="264461364">
    <w:abstractNumId w:val="44"/>
  </w:num>
  <w:num w:numId="28" w16cid:durableId="108745619">
    <w:abstractNumId w:val="25"/>
  </w:num>
  <w:num w:numId="29" w16cid:durableId="1422025089">
    <w:abstractNumId w:val="4"/>
  </w:num>
  <w:num w:numId="30" w16cid:durableId="1941136279">
    <w:abstractNumId w:val="41"/>
  </w:num>
  <w:num w:numId="31" w16cid:durableId="138038777">
    <w:abstractNumId w:val="2"/>
  </w:num>
  <w:num w:numId="32" w16cid:durableId="2014992314">
    <w:abstractNumId w:val="20"/>
  </w:num>
  <w:num w:numId="33" w16cid:durableId="258291451">
    <w:abstractNumId w:val="51"/>
  </w:num>
  <w:num w:numId="34" w16cid:durableId="3948029">
    <w:abstractNumId w:val="38"/>
  </w:num>
  <w:num w:numId="35" w16cid:durableId="36972823">
    <w:abstractNumId w:val="26"/>
  </w:num>
  <w:num w:numId="36" w16cid:durableId="487597676">
    <w:abstractNumId w:val="37"/>
  </w:num>
  <w:num w:numId="37" w16cid:durableId="1236548927">
    <w:abstractNumId w:val="29"/>
  </w:num>
  <w:num w:numId="38" w16cid:durableId="36322242">
    <w:abstractNumId w:val="3"/>
  </w:num>
  <w:num w:numId="39" w16cid:durableId="467667220">
    <w:abstractNumId w:val="50"/>
  </w:num>
  <w:num w:numId="40" w16cid:durableId="604119768">
    <w:abstractNumId w:val="16"/>
  </w:num>
  <w:num w:numId="41" w16cid:durableId="1092697669">
    <w:abstractNumId w:val="30"/>
  </w:num>
  <w:num w:numId="42" w16cid:durableId="990908887">
    <w:abstractNumId w:val="0"/>
  </w:num>
  <w:num w:numId="43" w16cid:durableId="1014772254">
    <w:abstractNumId w:val="23"/>
  </w:num>
  <w:num w:numId="44" w16cid:durableId="1213813313">
    <w:abstractNumId w:val="48"/>
  </w:num>
  <w:num w:numId="45" w16cid:durableId="1555771333">
    <w:abstractNumId w:val="24"/>
  </w:num>
  <w:num w:numId="46" w16cid:durableId="295139804">
    <w:abstractNumId w:val="11"/>
  </w:num>
  <w:num w:numId="47" w16cid:durableId="289287209">
    <w:abstractNumId w:val="31"/>
  </w:num>
  <w:num w:numId="48" w16cid:durableId="1679649830">
    <w:abstractNumId w:val="45"/>
  </w:num>
  <w:num w:numId="49" w16cid:durableId="1324973539">
    <w:abstractNumId w:val="28"/>
  </w:num>
  <w:num w:numId="50" w16cid:durableId="772670321">
    <w:abstractNumId w:val="15"/>
  </w:num>
  <w:num w:numId="51" w16cid:durableId="2099935489">
    <w:abstractNumId w:val="27"/>
  </w:num>
  <w:num w:numId="52" w16cid:durableId="6202963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B5"/>
    <w:rsid w:val="00014536"/>
    <w:rsid w:val="00014DD0"/>
    <w:rsid w:val="00024C8B"/>
    <w:rsid w:val="00031B74"/>
    <w:rsid w:val="00045250"/>
    <w:rsid w:val="00076E5E"/>
    <w:rsid w:val="0008604D"/>
    <w:rsid w:val="00090D4E"/>
    <w:rsid w:val="000B1FE3"/>
    <w:rsid w:val="000B4DA4"/>
    <w:rsid w:val="000C3C7C"/>
    <w:rsid w:val="000E32C6"/>
    <w:rsid w:val="00104C71"/>
    <w:rsid w:val="00113836"/>
    <w:rsid w:val="00116A79"/>
    <w:rsid w:val="001325DD"/>
    <w:rsid w:val="00140FAE"/>
    <w:rsid w:val="00145925"/>
    <w:rsid w:val="001625E4"/>
    <w:rsid w:val="00164CDB"/>
    <w:rsid w:val="001852A3"/>
    <w:rsid w:val="00186DB4"/>
    <w:rsid w:val="00194C77"/>
    <w:rsid w:val="00194E14"/>
    <w:rsid w:val="001954D0"/>
    <w:rsid w:val="001B247C"/>
    <w:rsid w:val="001B3F0F"/>
    <w:rsid w:val="001B4F99"/>
    <w:rsid w:val="001C6C69"/>
    <w:rsid w:val="001E58B5"/>
    <w:rsid w:val="001E715C"/>
    <w:rsid w:val="00201B70"/>
    <w:rsid w:val="00211DD9"/>
    <w:rsid w:val="002173BD"/>
    <w:rsid w:val="00217983"/>
    <w:rsid w:val="00241D1F"/>
    <w:rsid w:val="00274ACC"/>
    <w:rsid w:val="00295CA9"/>
    <w:rsid w:val="002A7673"/>
    <w:rsid w:val="002B549B"/>
    <w:rsid w:val="002D285B"/>
    <w:rsid w:val="002F2F6F"/>
    <w:rsid w:val="00313838"/>
    <w:rsid w:val="0032164F"/>
    <w:rsid w:val="00325A45"/>
    <w:rsid w:val="0033253E"/>
    <w:rsid w:val="0034574A"/>
    <w:rsid w:val="00353185"/>
    <w:rsid w:val="00354A60"/>
    <w:rsid w:val="00363D1D"/>
    <w:rsid w:val="00376271"/>
    <w:rsid w:val="00376C5B"/>
    <w:rsid w:val="0038315B"/>
    <w:rsid w:val="00393503"/>
    <w:rsid w:val="003C4906"/>
    <w:rsid w:val="003C7021"/>
    <w:rsid w:val="003D29A4"/>
    <w:rsid w:val="004018E9"/>
    <w:rsid w:val="004365C5"/>
    <w:rsid w:val="00444B35"/>
    <w:rsid w:val="00444BB0"/>
    <w:rsid w:val="00452F1B"/>
    <w:rsid w:val="00453F35"/>
    <w:rsid w:val="00461B29"/>
    <w:rsid w:val="00472849"/>
    <w:rsid w:val="00485431"/>
    <w:rsid w:val="00495AC0"/>
    <w:rsid w:val="00497639"/>
    <w:rsid w:val="004A5CF4"/>
    <w:rsid w:val="004A6DE2"/>
    <w:rsid w:val="004C2F0E"/>
    <w:rsid w:val="004C46BA"/>
    <w:rsid w:val="004D10C7"/>
    <w:rsid w:val="004D4970"/>
    <w:rsid w:val="004D715E"/>
    <w:rsid w:val="004E5BFB"/>
    <w:rsid w:val="004F1C4F"/>
    <w:rsid w:val="004F495C"/>
    <w:rsid w:val="00500CB7"/>
    <w:rsid w:val="00504D10"/>
    <w:rsid w:val="005077B8"/>
    <w:rsid w:val="00517308"/>
    <w:rsid w:val="00523D92"/>
    <w:rsid w:val="00544C11"/>
    <w:rsid w:val="00552FA8"/>
    <w:rsid w:val="00555CC6"/>
    <w:rsid w:val="0055697E"/>
    <w:rsid w:val="005579CE"/>
    <w:rsid w:val="00566E9A"/>
    <w:rsid w:val="0057413C"/>
    <w:rsid w:val="00576E8D"/>
    <w:rsid w:val="00587F51"/>
    <w:rsid w:val="005B01D6"/>
    <w:rsid w:val="005B217E"/>
    <w:rsid w:val="005C59CE"/>
    <w:rsid w:val="005C602D"/>
    <w:rsid w:val="005E16D8"/>
    <w:rsid w:val="00604944"/>
    <w:rsid w:val="006103A5"/>
    <w:rsid w:val="00612100"/>
    <w:rsid w:val="00632360"/>
    <w:rsid w:val="00635781"/>
    <w:rsid w:val="006658BF"/>
    <w:rsid w:val="00671869"/>
    <w:rsid w:val="00685C57"/>
    <w:rsid w:val="006A6CD8"/>
    <w:rsid w:val="006A74C4"/>
    <w:rsid w:val="006B2942"/>
    <w:rsid w:val="006B5247"/>
    <w:rsid w:val="006B5877"/>
    <w:rsid w:val="006C3428"/>
    <w:rsid w:val="006C439E"/>
    <w:rsid w:val="006D1A2A"/>
    <w:rsid w:val="006E075D"/>
    <w:rsid w:val="006F63D4"/>
    <w:rsid w:val="006F7F9A"/>
    <w:rsid w:val="00702236"/>
    <w:rsid w:val="0070648F"/>
    <w:rsid w:val="007114FA"/>
    <w:rsid w:val="00716BD0"/>
    <w:rsid w:val="00731DF9"/>
    <w:rsid w:val="0077279C"/>
    <w:rsid w:val="007842D0"/>
    <w:rsid w:val="00792479"/>
    <w:rsid w:val="007924D6"/>
    <w:rsid w:val="007A297A"/>
    <w:rsid w:val="007B288D"/>
    <w:rsid w:val="007D538D"/>
    <w:rsid w:val="008104BA"/>
    <w:rsid w:val="008104DC"/>
    <w:rsid w:val="00863A25"/>
    <w:rsid w:val="0086689F"/>
    <w:rsid w:val="008670AB"/>
    <w:rsid w:val="0088164C"/>
    <w:rsid w:val="008A0ADF"/>
    <w:rsid w:val="008A3710"/>
    <w:rsid w:val="008A4E21"/>
    <w:rsid w:val="008E5552"/>
    <w:rsid w:val="008E6426"/>
    <w:rsid w:val="008E706F"/>
    <w:rsid w:val="008F788C"/>
    <w:rsid w:val="00904D31"/>
    <w:rsid w:val="009164D8"/>
    <w:rsid w:val="009331B3"/>
    <w:rsid w:val="00981DCE"/>
    <w:rsid w:val="00994D36"/>
    <w:rsid w:val="009B2098"/>
    <w:rsid w:val="009B5574"/>
    <w:rsid w:val="009D2BB5"/>
    <w:rsid w:val="009D54A6"/>
    <w:rsid w:val="009F0BC9"/>
    <w:rsid w:val="009F2C32"/>
    <w:rsid w:val="009F5B77"/>
    <w:rsid w:val="009F5DB9"/>
    <w:rsid w:val="00A02293"/>
    <w:rsid w:val="00A02AF3"/>
    <w:rsid w:val="00A06CBE"/>
    <w:rsid w:val="00A1129A"/>
    <w:rsid w:val="00A25561"/>
    <w:rsid w:val="00A43510"/>
    <w:rsid w:val="00A44E66"/>
    <w:rsid w:val="00A500F3"/>
    <w:rsid w:val="00A57246"/>
    <w:rsid w:val="00A873B0"/>
    <w:rsid w:val="00AC259E"/>
    <w:rsid w:val="00AC74D2"/>
    <w:rsid w:val="00AE5F49"/>
    <w:rsid w:val="00AE7BAF"/>
    <w:rsid w:val="00B00333"/>
    <w:rsid w:val="00B316CD"/>
    <w:rsid w:val="00B40E27"/>
    <w:rsid w:val="00B52BAB"/>
    <w:rsid w:val="00B83FAB"/>
    <w:rsid w:val="00BA0440"/>
    <w:rsid w:val="00BA4C7B"/>
    <w:rsid w:val="00BB26BF"/>
    <w:rsid w:val="00BD2E62"/>
    <w:rsid w:val="00BD4113"/>
    <w:rsid w:val="00C107FB"/>
    <w:rsid w:val="00C14CAB"/>
    <w:rsid w:val="00C21F79"/>
    <w:rsid w:val="00C3788A"/>
    <w:rsid w:val="00C457DC"/>
    <w:rsid w:val="00C506F3"/>
    <w:rsid w:val="00C67569"/>
    <w:rsid w:val="00C81CED"/>
    <w:rsid w:val="00C830C7"/>
    <w:rsid w:val="00CA2596"/>
    <w:rsid w:val="00CB22F0"/>
    <w:rsid w:val="00CB5080"/>
    <w:rsid w:val="00CB7450"/>
    <w:rsid w:val="00CC2048"/>
    <w:rsid w:val="00CC52DB"/>
    <w:rsid w:val="00CC5E71"/>
    <w:rsid w:val="00CD7D0A"/>
    <w:rsid w:val="00CE050C"/>
    <w:rsid w:val="00CE12F4"/>
    <w:rsid w:val="00CF596C"/>
    <w:rsid w:val="00CF66A0"/>
    <w:rsid w:val="00D079AA"/>
    <w:rsid w:val="00D11E3A"/>
    <w:rsid w:val="00D2006D"/>
    <w:rsid w:val="00D601D3"/>
    <w:rsid w:val="00D62D23"/>
    <w:rsid w:val="00D6683A"/>
    <w:rsid w:val="00D71048"/>
    <w:rsid w:val="00D77521"/>
    <w:rsid w:val="00D82494"/>
    <w:rsid w:val="00DB2B33"/>
    <w:rsid w:val="00DB2B7C"/>
    <w:rsid w:val="00DB3166"/>
    <w:rsid w:val="00DB740C"/>
    <w:rsid w:val="00DB7DEA"/>
    <w:rsid w:val="00DC3EDF"/>
    <w:rsid w:val="00E07E74"/>
    <w:rsid w:val="00E10873"/>
    <w:rsid w:val="00E27F2D"/>
    <w:rsid w:val="00E33C35"/>
    <w:rsid w:val="00E4365B"/>
    <w:rsid w:val="00E6481E"/>
    <w:rsid w:val="00E71F94"/>
    <w:rsid w:val="00E87A12"/>
    <w:rsid w:val="00EA06B5"/>
    <w:rsid w:val="00EA4817"/>
    <w:rsid w:val="00EA4ED1"/>
    <w:rsid w:val="00EA6952"/>
    <w:rsid w:val="00EA6F59"/>
    <w:rsid w:val="00ED229E"/>
    <w:rsid w:val="00EF5CBD"/>
    <w:rsid w:val="00F11B17"/>
    <w:rsid w:val="00F12B77"/>
    <w:rsid w:val="00F24B4C"/>
    <w:rsid w:val="00F251C6"/>
    <w:rsid w:val="00F47318"/>
    <w:rsid w:val="00F56EA3"/>
    <w:rsid w:val="00F75F90"/>
    <w:rsid w:val="00F85AF0"/>
    <w:rsid w:val="00FE2039"/>
    <w:rsid w:val="00FF32C2"/>
    <w:rsid w:val="0815E457"/>
    <w:rsid w:val="08445FFA"/>
    <w:rsid w:val="10A7757A"/>
    <w:rsid w:val="1161C5F1"/>
    <w:rsid w:val="1480FCB2"/>
    <w:rsid w:val="1AB4FA3A"/>
    <w:rsid w:val="1B9A120C"/>
    <w:rsid w:val="1ED1B2CE"/>
    <w:rsid w:val="23570684"/>
    <w:rsid w:val="27C23DD8"/>
    <w:rsid w:val="2A28F016"/>
    <w:rsid w:val="2A2A46B8"/>
    <w:rsid w:val="2DE25C69"/>
    <w:rsid w:val="2E28D43C"/>
    <w:rsid w:val="3040B445"/>
    <w:rsid w:val="32FA11F0"/>
    <w:rsid w:val="3300162C"/>
    <w:rsid w:val="34584170"/>
    <w:rsid w:val="392BB293"/>
    <w:rsid w:val="3CE18CAC"/>
    <w:rsid w:val="3D9DFD87"/>
    <w:rsid w:val="45B995A2"/>
    <w:rsid w:val="4829536C"/>
    <w:rsid w:val="4ACC6BE7"/>
    <w:rsid w:val="4E41AD8A"/>
    <w:rsid w:val="4EEFE216"/>
    <w:rsid w:val="4F4C5AAB"/>
    <w:rsid w:val="4FACA5A3"/>
    <w:rsid w:val="57408262"/>
    <w:rsid w:val="5EAC8D80"/>
    <w:rsid w:val="60FD64DC"/>
    <w:rsid w:val="617C70D7"/>
    <w:rsid w:val="66672309"/>
    <w:rsid w:val="68D6E0D3"/>
    <w:rsid w:val="70BEB8A1"/>
    <w:rsid w:val="7740A05A"/>
    <w:rsid w:val="7809C3AB"/>
    <w:rsid w:val="79A5940C"/>
    <w:rsid w:val="7A932FE1"/>
    <w:rsid w:val="7D01AD52"/>
    <w:rsid w:val="7DCAD0A3"/>
    <w:rsid w:val="7E79052F"/>
    <w:rsid w:val="7EAB7024"/>
    <w:rsid w:val="7F66A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0583F"/>
  <w15:docId w15:val="{BE0E7762-B465-42FA-8234-24CF58A6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Pro" w:eastAsiaTheme="minorHAnsi" w:hAnsi="FS Me Pro"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1869"/>
    <w:pPr>
      <w:keepNext/>
      <w:spacing w:after="0" w:line="240" w:lineRule="auto"/>
      <w:outlineLvl w:val="0"/>
    </w:pPr>
    <w:rPr>
      <w:rFonts w:ascii="Arial Unicode MS" w:eastAsia="Arial Unicode MS" w:hAnsi="Arial Unicode MS" w:cs="Times New Roman"/>
      <w:szCs w:val="20"/>
    </w:rPr>
  </w:style>
  <w:style w:type="paragraph" w:styleId="Heading2">
    <w:name w:val="heading 2"/>
    <w:basedOn w:val="Normal"/>
    <w:next w:val="Normal"/>
    <w:link w:val="Heading2Char"/>
    <w:uiPriority w:val="9"/>
    <w:semiHidden/>
    <w:unhideWhenUsed/>
    <w:qFormat/>
    <w:rsid w:val="00CD7D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331B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BB5"/>
    <w:rPr>
      <w:rFonts w:ascii="Tahoma" w:hAnsi="Tahoma" w:cs="Tahoma"/>
      <w:sz w:val="16"/>
      <w:szCs w:val="16"/>
    </w:rPr>
  </w:style>
  <w:style w:type="character" w:styleId="Hyperlink">
    <w:name w:val="Hyperlink"/>
    <w:unhideWhenUsed/>
    <w:rsid w:val="00DB7DEA"/>
    <w:rPr>
      <w:color w:val="0000FF"/>
      <w:u w:val="single"/>
    </w:rPr>
  </w:style>
  <w:style w:type="table" w:styleId="TableGrid">
    <w:name w:val="Table Grid"/>
    <w:basedOn w:val="TableNormal"/>
    <w:uiPriority w:val="59"/>
    <w:rsid w:val="0033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FE3"/>
  </w:style>
  <w:style w:type="paragraph" w:styleId="Footer">
    <w:name w:val="footer"/>
    <w:basedOn w:val="Normal"/>
    <w:link w:val="FooterChar"/>
    <w:uiPriority w:val="99"/>
    <w:unhideWhenUsed/>
    <w:rsid w:val="000B1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FE3"/>
  </w:style>
  <w:style w:type="paragraph" w:styleId="ListParagraph">
    <w:name w:val="List Paragraph"/>
    <w:basedOn w:val="Normal"/>
    <w:uiPriority w:val="34"/>
    <w:qFormat/>
    <w:rsid w:val="00325A45"/>
    <w:pPr>
      <w:ind w:left="720"/>
      <w:contextualSpacing/>
    </w:pPr>
    <w:rPr>
      <w:rFonts w:ascii="Calibri" w:eastAsia="Times New Roman" w:hAnsi="Calibri" w:cs="Times New Roman"/>
      <w:sz w:val="22"/>
      <w:lang w:eastAsia="en-GB"/>
    </w:rPr>
  </w:style>
  <w:style w:type="character" w:styleId="Emphasis">
    <w:name w:val="Emphasis"/>
    <w:basedOn w:val="DefaultParagraphFont"/>
    <w:uiPriority w:val="20"/>
    <w:qFormat/>
    <w:rsid w:val="004F1C4F"/>
    <w:rPr>
      <w:i/>
      <w:iCs/>
    </w:rPr>
  </w:style>
  <w:style w:type="table" w:customStyle="1" w:styleId="TableGrid1">
    <w:name w:val="Table Grid1"/>
    <w:basedOn w:val="TableNormal"/>
    <w:next w:val="TableGrid"/>
    <w:uiPriority w:val="59"/>
    <w:rsid w:val="009F0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1869"/>
    <w:rPr>
      <w:rFonts w:ascii="Arial Unicode MS" w:eastAsia="Arial Unicode MS" w:hAnsi="Arial Unicode MS" w:cs="Times New Roman"/>
      <w:szCs w:val="20"/>
    </w:rPr>
  </w:style>
  <w:style w:type="paragraph" w:styleId="NormalWeb">
    <w:name w:val="Normal (Web)"/>
    <w:basedOn w:val="Normal"/>
    <w:uiPriority w:val="99"/>
    <w:unhideWhenUsed/>
    <w:rsid w:val="009F2C3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semiHidden/>
    <w:rsid w:val="009331B3"/>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CD7D0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B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685">
      <w:bodyDiv w:val="1"/>
      <w:marLeft w:val="0"/>
      <w:marRight w:val="0"/>
      <w:marTop w:val="0"/>
      <w:marBottom w:val="0"/>
      <w:divBdr>
        <w:top w:val="none" w:sz="0" w:space="0" w:color="auto"/>
        <w:left w:val="none" w:sz="0" w:space="0" w:color="auto"/>
        <w:bottom w:val="none" w:sz="0" w:space="0" w:color="auto"/>
        <w:right w:val="none" w:sz="0" w:space="0" w:color="auto"/>
      </w:divBdr>
    </w:div>
    <w:div w:id="230427593">
      <w:bodyDiv w:val="1"/>
      <w:marLeft w:val="0"/>
      <w:marRight w:val="0"/>
      <w:marTop w:val="0"/>
      <w:marBottom w:val="0"/>
      <w:divBdr>
        <w:top w:val="none" w:sz="0" w:space="0" w:color="auto"/>
        <w:left w:val="none" w:sz="0" w:space="0" w:color="auto"/>
        <w:bottom w:val="none" w:sz="0" w:space="0" w:color="auto"/>
        <w:right w:val="none" w:sz="0" w:space="0" w:color="auto"/>
      </w:divBdr>
    </w:div>
    <w:div w:id="914172243">
      <w:bodyDiv w:val="1"/>
      <w:marLeft w:val="0"/>
      <w:marRight w:val="0"/>
      <w:marTop w:val="0"/>
      <w:marBottom w:val="0"/>
      <w:divBdr>
        <w:top w:val="none" w:sz="0" w:space="0" w:color="auto"/>
        <w:left w:val="none" w:sz="0" w:space="0" w:color="auto"/>
        <w:bottom w:val="none" w:sz="0" w:space="0" w:color="auto"/>
        <w:right w:val="none" w:sz="0" w:space="0" w:color="auto"/>
      </w:divBdr>
    </w:div>
    <w:div w:id="933173808">
      <w:bodyDiv w:val="1"/>
      <w:marLeft w:val="0"/>
      <w:marRight w:val="0"/>
      <w:marTop w:val="0"/>
      <w:marBottom w:val="0"/>
      <w:divBdr>
        <w:top w:val="none" w:sz="0" w:space="0" w:color="auto"/>
        <w:left w:val="none" w:sz="0" w:space="0" w:color="auto"/>
        <w:bottom w:val="none" w:sz="0" w:space="0" w:color="auto"/>
        <w:right w:val="none" w:sz="0" w:space="0" w:color="auto"/>
      </w:divBdr>
    </w:div>
    <w:div w:id="13602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oke.gov.uk/downloads/file/824/child_employment_licence_appli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c142e7-1a69-4cec-96a6-e763ab1bd52c" xsi:nil="true"/>
    <lcf76f155ced4ddcb4097134ff3c332f xmlns="02c0a7a6-212a-48a7-bf45-baae7fb7ba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65F2CD85E54F4AAFCAD0D5321C1932" ma:contentTypeVersion="20" ma:contentTypeDescription="Create a new document." ma:contentTypeScope="" ma:versionID="1c4ee0caa0f4b8d25e5ca05516375cd1">
  <xsd:schema xmlns:xsd="http://www.w3.org/2001/XMLSchema" xmlns:xs="http://www.w3.org/2001/XMLSchema" xmlns:p="http://schemas.microsoft.com/office/2006/metadata/properties" xmlns:ns2="02c0a7a6-212a-48a7-bf45-baae7fb7ba99" xmlns:ns3="67c142e7-1a69-4cec-96a6-e763ab1bd52c" targetNamespace="http://schemas.microsoft.com/office/2006/metadata/properties" ma:root="true" ma:fieldsID="353263ff0c7666ab58ee43d60989502b" ns2:_="" ns3:_="">
    <xsd:import namespace="02c0a7a6-212a-48a7-bf45-baae7fb7ba99"/>
    <xsd:import namespace="67c142e7-1a69-4cec-96a6-e763ab1bd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0a7a6-212a-48a7-bf45-baae7fb7b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0dd2b8-3166-4cef-ab42-ac4e4b6a4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142e7-1a69-4cec-96a6-e763ab1bd5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657b5-258b-418f-b102-c217872d6b53}" ma:internalName="TaxCatchAll" ma:showField="CatchAllData" ma:web="67c142e7-1a69-4cec-96a6-e763ab1bd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4B371-A034-4D60-8096-A98937CE89A5}">
  <ds:schemaRefs>
    <ds:schemaRef ds:uri="http://schemas.microsoft.com/sharepoint/v3/contenttype/forms"/>
  </ds:schemaRefs>
</ds:datastoreItem>
</file>

<file path=customXml/itemProps2.xml><?xml version="1.0" encoding="utf-8"?>
<ds:datastoreItem xmlns:ds="http://schemas.openxmlformats.org/officeDocument/2006/customXml" ds:itemID="{CA97CC66-53B2-435B-B707-6EE758335AD8}">
  <ds:schemaRefs>
    <ds:schemaRef ds:uri="http://schemas.microsoft.com/office/2006/metadata/properties"/>
    <ds:schemaRef ds:uri="http://schemas.microsoft.com/office/infopath/2007/PartnerControls"/>
    <ds:schemaRef ds:uri="67c142e7-1a69-4cec-96a6-e763ab1bd52c"/>
    <ds:schemaRef ds:uri="02c0a7a6-212a-48a7-bf45-baae7fb7ba99"/>
  </ds:schemaRefs>
</ds:datastoreItem>
</file>

<file path=customXml/itemProps3.xml><?xml version="1.0" encoding="utf-8"?>
<ds:datastoreItem xmlns:ds="http://schemas.openxmlformats.org/officeDocument/2006/customXml" ds:itemID="{BAD8ADC5-B7FF-4008-9EDF-EBC4FE77C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0a7a6-212a-48a7-bf45-baae7fb7ba99"/>
    <ds:schemaRef ds:uri="67c142e7-1a69-4cec-96a6-e763ab1bd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Evans</dc:creator>
  <cp:lastModifiedBy>Rachel Greenway</cp:lastModifiedBy>
  <cp:revision>71</cp:revision>
  <cp:lastPrinted>2018-02-12T15:37:00Z</cp:lastPrinted>
  <dcterms:created xsi:type="dcterms:W3CDTF">2026-02-23T09:02:00Z</dcterms:created>
  <dcterms:modified xsi:type="dcterms:W3CDTF">2026-03-03T15:43:00Z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0x0101003C65F2CD85E54F4AAFCAD0D5321C1932</vt:lpwstr>
  </property>
  <property fmtid="{D5CDD505-2E9C-101B-9397-08002B2CF9AE}" pid="3" name="AuthorIds_UIVersion_1024">
    <vt:lpwstr>63</vt:lpwstr>
  </property>
  <property fmtid="{D5CDD505-2E9C-101B-9397-08002B2CF9AE}" pid="4" name="MediaServiceImageTags">
    <vt:lpwstr/>
  </property>
</Properties>
</file>